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B8B88" w14:textId="77777777" w:rsidR="008F0F15" w:rsidRPr="00D71D09" w:rsidRDefault="00000000">
      <w:pPr>
        <w:spacing w:before="120" w:after="40"/>
        <w:jc w:val="center"/>
        <w:rPr>
          <w:lang w:val="fr-FR"/>
        </w:rPr>
      </w:pPr>
      <w:r w:rsidRPr="00D71D09">
        <w:rPr>
          <w:rFonts w:ascii="Calibri" w:eastAsia="Calibri" w:hAnsi="Calibri" w:cs="Calibri"/>
          <w:b/>
          <w:bCs/>
          <w:sz w:val="28"/>
          <w:szCs w:val="28"/>
          <w:lang w:val="fr-FR"/>
        </w:rPr>
        <w:t>ANGLAIS PROFESSIONNEL – MAÎTRISE DES BASES</w:t>
      </w:r>
    </w:p>
    <w:p w14:paraId="2B34CA82" w14:textId="77777777" w:rsidR="008F0F15" w:rsidRPr="00D71D09" w:rsidRDefault="00000000">
      <w:pPr>
        <w:spacing w:after="240"/>
        <w:jc w:val="center"/>
        <w:rPr>
          <w:lang w:val="fr-FR"/>
        </w:rPr>
      </w:pPr>
      <w:r w:rsidRPr="00D71D09">
        <w:rPr>
          <w:rFonts w:ascii="Calibri" w:eastAsia="Calibri" w:hAnsi="Calibri" w:cs="Calibri"/>
          <w:b/>
          <w:bCs/>
          <w:sz w:val="22"/>
          <w:szCs w:val="22"/>
          <w:lang w:val="fr-FR"/>
        </w:rPr>
        <w:t>NIVEAU A2 — PROGRAMME DE FORMATION</w:t>
      </w:r>
    </w:p>
    <w:p w14:paraId="2349987F" w14:textId="77777777" w:rsidR="008F0F15" w:rsidRDefault="00000000">
      <w:pPr>
        <w:spacing w:before="240" w:after="120"/>
      </w:pPr>
      <w:r>
        <w:rPr>
          <w:rFonts w:ascii="Calibri" w:eastAsia="Calibri" w:hAnsi="Calibri" w:cs="Calibri"/>
          <w:b/>
          <w:bCs/>
        </w:rPr>
        <w:t>Informations pratiques</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7000"/>
      </w:tblGrid>
      <w:tr w:rsidR="008F0F15" w:rsidRPr="000A307A" w14:paraId="0B064435" w14:textId="77777777">
        <w:tc>
          <w:tcPr>
            <w:tcW w:w="2600" w:type="dxa"/>
            <w:tcBorders>
              <w:top w:val="single" w:sz="4" w:space="0" w:color="000000"/>
              <w:left w:val="single" w:sz="4" w:space="0" w:color="000000"/>
              <w:bottom w:val="single" w:sz="4" w:space="0" w:color="000000"/>
              <w:right w:val="single" w:sz="4" w:space="0" w:color="000000"/>
            </w:tcBorders>
          </w:tcPr>
          <w:p w14:paraId="596C0D9D" w14:textId="77777777" w:rsidR="008F0F15" w:rsidRDefault="00000000">
            <w:r>
              <w:rPr>
                <w:rFonts w:ascii="Calibri" w:eastAsia="Calibri" w:hAnsi="Calibri" w:cs="Calibri"/>
                <w:b/>
                <w:bCs/>
              </w:rPr>
              <w:t>Public visé</w:t>
            </w:r>
          </w:p>
        </w:tc>
        <w:tc>
          <w:tcPr>
            <w:tcW w:w="7000" w:type="dxa"/>
            <w:tcBorders>
              <w:top w:val="single" w:sz="4" w:space="0" w:color="000000"/>
              <w:left w:val="single" w:sz="4" w:space="0" w:color="000000"/>
              <w:bottom w:val="single" w:sz="4" w:space="0" w:color="000000"/>
              <w:right w:val="single" w:sz="4" w:space="0" w:color="000000"/>
            </w:tcBorders>
          </w:tcPr>
          <w:p w14:paraId="215312D5" w14:textId="77777777" w:rsidR="008F0F15" w:rsidRPr="00D71D09" w:rsidRDefault="00000000">
            <w:pPr>
              <w:rPr>
                <w:lang w:val="fr-FR"/>
              </w:rPr>
            </w:pPr>
            <w:r w:rsidRPr="00D71D09">
              <w:rPr>
                <w:rFonts w:ascii="Calibri" w:eastAsia="Calibri" w:hAnsi="Calibri" w:cs="Calibri"/>
                <w:lang w:val="fr-FR"/>
              </w:rPr>
              <w:t>Professionnels souhaitant améliorer leur anglais dans un cadre professionnel</w:t>
            </w:r>
          </w:p>
        </w:tc>
      </w:tr>
      <w:tr w:rsidR="008F0F15" w14:paraId="018679E4" w14:textId="77777777">
        <w:tc>
          <w:tcPr>
            <w:tcW w:w="2600" w:type="dxa"/>
            <w:tcBorders>
              <w:top w:val="single" w:sz="4" w:space="0" w:color="000000"/>
              <w:left w:val="single" w:sz="4" w:space="0" w:color="000000"/>
              <w:bottom w:val="single" w:sz="4" w:space="0" w:color="000000"/>
              <w:right w:val="single" w:sz="4" w:space="0" w:color="000000"/>
            </w:tcBorders>
          </w:tcPr>
          <w:p w14:paraId="0A735C08" w14:textId="77777777" w:rsidR="008F0F15" w:rsidRDefault="00000000">
            <w:r>
              <w:rPr>
                <w:rFonts w:ascii="Calibri" w:eastAsia="Calibri" w:hAnsi="Calibri" w:cs="Calibri"/>
                <w:b/>
                <w:bCs/>
              </w:rPr>
              <w:t>Prérequis</w:t>
            </w:r>
          </w:p>
        </w:tc>
        <w:tc>
          <w:tcPr>
            <w:tcW w:w="7000" w:type="dxa"/>
            <w:tcBorders>
              <w:top w:val="single" w:sz="4" w:space="0" w:color="000000"/>
              <w:left w:val="single" w:sz="4" w:space="0" w:color="000000"/>
              <w:bottom w:val="single" w:sz="4" w:space="0" w:color="000000"/>
              <w:right w:val="single" w:sz="4" w:space="0" w:color="000000"/>
            </w:tcBorders>
          </w:tcPr>
          <w:p w14:paraId="069E49EB" w14:textId="77777777" w:rsidR="008F0F15" w:rsidRDefault="00000000">
            <w:r>
              <w:rPr>
                <w:rFonts w:ascii="Calibri" w:eastAsia="Calibri" w:hAnsi="Calibri" w:cs="Calibri"/>
              </w:rPr>
              <w:t>Niveau A2</w:t>
            </w:r>
          </w:p>
        </w:tc>
      </w:tr>
      <w:tr w:rsidR="008F0F15" w14:paraId="7AFBF982" w14:textId="77777777">
        <w:tc>
          <w:tcPr>
            <w:tcW w:w="2600" w:type="dxa"/>
            <w:tcBorders>
              <w:top w:val="single" w:sz="4" w:space="0" w:color="000000"/>
              <w:left w:val="single" w:sz="4" w:space="0" w:color="000000"/>
              <w:bottom w:val="single" w:sz="4" w:space="0" w:color="000000"/>
              <w:right w:val="single" w:sz="4" w:space="0" w:color="000000"/>
            </w:tcBorders>
          </w:tcPr>
          <w:p w14:paraId="1EFED82D" w14:textId="77777777" w:rsidR="008F0F15" w:rsidRDefault="00000000">
            <w:r>
              <w:rPr>
                <w:rFonts w:ascii="Calibri" w:eastAsia="Calibri" w:hAnsi="Calibri" w:cs="Calibri"/>
                <w:b/>
                <w:bCs/>
              </w:rPr>
              <w:t>Participants</w:t>
            </w:r>
          </w:p>
        </w:tc>
        <w:tc>
          <w:tcPr>
            <w:tcW w:w="7000" w:type="dxa"/>
            <w:tcBorders>
              <w:top w:val="single" w:sz="4" w:space="0" w:color="000000"/>
              <w:left w:val="single" w:sz="4" w:space="0" w:color="000000"/>
              <w:bottom w:val="single" w:sz="4" w:space="0" w:color="000000"/>
              <w:right w:val="single" w:sz="4" w:space="0" w:color="000000"/>
            </w:tcBorders>
          </w:tcPr>
          <w:p w14:paraId="31B8009B" w14:textId="77777777" w:rsidR="008F0F15" w:rsidRDefault="00000000">
            <w:r>
              <w:rPr>
                <w:rFonts w:ascii="Calibri" w:eastAsia="Calibri" w:hAnsi="Calibri" w:cs="Calibri"/>
              </w:rPr>
              <w:t>Individuel ou groupe</w:t>
            </w:r>
          </w:p>
        </w:tc>
      </w:tr>
      <w:tr w:rsidR="008F0F15" w14:paraId="3BB44011" w14:textId="77777777">
        <w:tc>
          <w:tcPr>
            <w:tcW w:w="2600" w:type="dxa"/>
            <w:tcBorders>
              <w:top w:val="single" w:sz="4" w:space="0" w:color="000000"/>
              <w:left w:val="single" w:sz="4" w:space="0" w:color="000000"/>
              <w:bottom w:val="single" w:sz="4" w:space="0" w:color="000000"/>
              <w:right w:val="single" w:sz="4" w:space="0" w:color="000000"/>
            </w:tcBorders>
          </w:tcPr>
          <w:p w14:paraId="2F9FE574" w14:textId="77777777" w:rsidR="008F0F15" w:rsidRDefault="00000000">
            <w:r>
              <w:rPr>
                <w:rFonts w:ascii="Calibri" w:eastAsia="Calibri" w:hAnsi="Calibri" w:cs="Calibri"/>
                <w:b/>
                <w:bCs/>
              </w:rPr>
              <w:t>Durée</w:t>
            </w:r>
          </w:p>
        </w:tc>
        <w:tc>
          <w:tcPr>
            <w:tcW w:w="7000" w:type="dxa"/>
            <w:tcBorders>
              <w:top w:val="single" w:sz="4" w:space="0" w:color="000000"/>
              <w:left w:val="single" w:sz="4" w:space="0" w:color="000000"/>
              <w:bottom w:val="single" w:sz="4" w:space="0" w:color="000000"/>
              <w:right w:val="single" w:sz="4" w:space="0" w:color="000000"/>
            </w:tcBorders>
          </w:tcPr>
          <w:p w14:paraId="243260B2" w14:textId="77777777" w:rsidR="008F0F15" w:rsidRDefault="00000000">
            <w:r>
              <w:rPr>
                <w:rFonts w:ascii="Calibri" w:eastAsia="Calibri" w:hAnsi="Calibri" w:cs="Calibri"/>
              </w:rPr>
              <w:t>20 heures synchrones</w:t>
            </w:r>
          </w:p>
        </w:tc>
      </w:tr>
      <w:tr w:rsidR="008F0F15" w14:paraId="5D2E4C19" w14:textId="77777777">
        <w:tc>
          <w:tcPr>
            <w:tcW w:w="2600" w:type="dxa"/>
            <w:tcBorders>
              <w:top w:val="single" w:sz="4" w:space="0" w:color="000000"/>
              <w:left w:val="single" w:sz="4" w:space="0" w:color="000000"/>
              <w:bottom w:val="single" w:sz="4" w:space="0" w:color="000000"/>
              <w:right w:val="single" w:sz="4" w:space="0" w:color="000000"/>
            </w:tcBorders>
          </w:tcPr>
          <w:p w14:paraId="0D0A96E2" w14:textId="77777777" w:rsidR="008F0F15" w:rsidRDefault="00000000">
            <w:r>
              <w:rPr>
                <w:rFonts w:ascii="Calibri" w:eastAsia="Calibri" w:hAnsi="Calibri" w:cs="Calibri"/>
                <w:b/>
                <w:bCs/>
              </w:rPr>
              <w:t>Rythme</w:t>
            </w:r>
          </w:p>
        </w:tc>
        <w:tc>
          <w:tcPr>
            <w:tcW w:w="7000" w:type="dxa"/>
            <w:tcBorders>
              <w:top w:val="single" w:sz="4" w:space="0" w:color="000000"/>
              <w:left w:val="single" w:sz="4" w:space="0" w:color="000000"/>
              <w:bottom w:val="single" w:sz="4" w:space="0" w:color="000000"/>
              <w:right w:val="single" w:sz="4" w:space="0" w:color="000000"/>
            </w:tcBorders>
          </w:tcPr>
          <w:p w14:paraId="6A4B133F" w14:textId="77777777" w:rsidR="008F0F15" w:rsidRDefault="00000000">
            <w:r>
              <w:rPr>
                <w:rFonts w:ascii="Calibri" w:eastAsia="Calibri" w:hAnsi="Calibri" w:cs="Calibri"/>
              </w:rPr>
              <w:t>Plusieurs rythmes possibles</w:t>
            </w:r>
          </w:p>
        </w:tc>
      </w:tr>
      <w:tr w:rsidR="008F0F15" w:rsidRPr="000A307A" w14:paraId="7C29CB9A" w14:textId="77777777">
        <w:tc>
          <w:tcPr>
            <w:tcW w:w="2600" w:type="dxa"/>
            <w:tcBorders>
              <w:top w:val="single" w:sz="4" w:space="0" w:color="000000"/>
              <w:left w:val="single" w:sz="4" w:space="0" w:color="000000"/>
              <w:bottom w:val="single" w:sz="4" w:space="0" w:color="000000"/>
              <w:right w:val="single" w:sz="4" w:space="0" w:color="000000"/>
            </w:tcBorders>
          </w:tcPr>
          <w:p w14:paraId="542A50B8" w14:textId="77777777" w:rsidR="008F0F15" w:rsidRDefault="00000000">
            <w:r>
              <w:rPr>
                <w:rFonts w:ascii="Calibri" w:eastAsia="Calibri" w:hAnsi="Calibri" w:cs="Calibri"/>
                <w:b/>
                <w:bCs/>
              </w:rPr>
              <w:t>Format</w:t>
            </w:r>
          </w:p>
        </w:tc>
        <w:tc>
          <w:tcPr>
            <w:tcW w:w="7000" w:type="dxa"/>
            <w:tcBorders>
              <w:top w:val="single" w:sz="4" w:space="0" w:color="000000"/>
              <w:left w:val="single" w:sz="4" w:space="0" w:color="000000"/>
              <w:bottom w:val="single" w:sz="4" w:space="0" w:color="000000"/>
              <w:right w:val="single" w:sz="4" w:space="0" w:color="000000"/>
            </w:tcBorders>
          </w:tcPr>
          <w:p w14:paraId="7667836C" w14:textId="77777777" w:rsidR="008F0F15" w:rsidRPr="00D71D09" w:rsidRDefault="00000000">
            <w:pPr>
              <w:rPr>
                <w:lang w:val="fr-FR"/>
              </w:rPr>
            </w:pPr>
            <w:r w:rsidRPr="00D71D09">
              <w:rPr>
                <w:rFonts w:ascii="Calibri" w:eastAsia="Calibri" w:hAnsi="Calibri" w:cs="Calibri"/>
                <w:lang w:val="fr-FR"/>
              </w:rPr>
              <w:t>À distance sur Zoom, avec le logiciel e-learning Off2Class en complément</w:t>
            </w:r>
          </w:p>
        </w:tc>
      </w:tr>
      <w:tr w:rsidR="008F0F15" w:rsidRPr="000A307A" w14:paraId="17EA19A7" w14:textId="77777777">
        <w:tc>
          <w:tcPr>
            <w:tcW w:w="2600" w:type="dxa"/>
            <w:tcBorders>
              <w:top w:val="single" w:sz="4" w:space="0" w:color="000000"/>
              <w:left w:val="single" w:sz="4" w:space="0" w:color="000000"/>
              <w:bottom w:val="single" w:sz="4" w:space="0" w:color="000000"/>
              <w:right w:val="single" w:sz="4" w:space="0" w:color="000000"/>
            </w:tcBorders>
          </w:tcPr>
          <w:p w14:paraId="6A74DF6F" w14:textId="77777777" w:rsidR="008F0F15" w:rsidRPr="00D71D09" w:rsidRDefault="00000000">
            <w:pPr>
              <w:rPr>
                <w:lang w:val="fr-FR"/>
              </w:rPr>
            </w:pPr>
            <w:r w:rsidRPr="00D71D09">
              <w:rPr>
                <w:rFonts w:ascii="Calibri" w:eastAsia="Calibri" w:hAnsi="Calibri" w:cs="Calibri"/>
                <w:b/>
                <w:bCs/>
                <w:lang w:val="fr-FR"/>
              </w:rPr>
              <w:t>Modalités d'accès à la formation :</w:t>
            </w:r>
          </w:p>
        </w:tc>
        <w:tc>
          <w:tcPr>
            <w:tcW w:w="7000" w:type="dxa"/>
            <w:tcBorders>
              <w:top w:val="single" w:sz="4" w:space="0" w:color="000000"/>
              <w:left w:val="single" w:sz="4" w:space="0" w:color="000000"/>
              <w:bottom w:val="single" w:sz="4" w:space="0" w:color="000000"/>
              <w:right w:val="single" w:sz="4" w:space="0" w:color="000000"/>
            </w:tcBorders>
          </w:tcPr>
          <w:p w14:paraId="20AC9558" w14:textId="77777777" w:rsidR="008F0F15" w:rsidRPr="00D71D09" w:rsidRDefault="00000000">
            <w:pPr>
              <w:rPr>
                <w:lang w:val="fr-FR"/>
              </w:rPr>
            </w:pPr>
            <w:r w:rsidRPr="00D71D09">
              <w:rPr>
                <w:rFonts w:ascii="Calibri" w:eastAsia="Calibri" w:hAnsi="Calibri" w:cs="Calibri"/>
                <w:lang w:val="fr-FR"/>
              </w:rPr>
              <w:t>Sur inscription auprès de Louise Sayers (louise@louisesayers.fr)</w:t>
            </w:r>
          </w:p>
        </w:tc>
      </w:tr>
      <w:tr w:rsidR="008F0F15" w14:paraId="488B0B36" w14:textId="77777777">
        <w:tc>
          <w:tcPr>
            <w:tcW w:w="2600" w:type="dxa"/>
            <w:tcBorders>
              <w:top w:val="single" w:sz="4" w:space="0" w:color="000000"/>
              <w:left w:val="single" w:sz="4" w:space="0" w:color="000000"/>
              <w:bottom w:val="single" w:sz="4" w:space="0" w:color="000000"/>
              <w:right w:val="single" w:sz="4" w:space="0" w:color="000000"/>
            </w:tcBorders>
          </w:tcPr>
          <w:p w14:paraId="0AE6D67E" w14:textId="77777777" w:rsidR="008F0F15" w:rsidRPr="00D71D09" w:rsidRDefault="00000000">
            <w:pPr>
              <w:rPr>
                <w:lang w:val="fr-FR"/>
              </w:rPr>
            </w:pPr>
            <w:r w:rsidRPr="00D71D09">
              <w:rPr>
                <w:rFonts w:ascii="Calibri" w:eastAsia="Calibri" w:hAnsi="Calibri" w:cs="Calibri"/>
                <w:b/>
                <w:bCs/>
                <w:lang w:val="fr-FR"/>
              </w:rPr>
              <w:t>Délai d'accès à la formation :</w:t>
            </w:r>
          </w:p>
        </w:tc>
        <w:tc>
          <w:tcPr>
            <w:tcW w:w="7000" w:type="dxa"/>
            <w:tcBorders>
              <w:top w:val="single" w:sz="4" w:space="0" w:color="000000"/>
              <w:left w:val="single" w:sz="4" w:space="0" w:color="000000"/>
              <w:bottom w:val="single" w:sz="4" w:space="0" w:color="000000"/>
              <w:right w:val="single" w:sz="4" w:space="0" w:color="000000"/>
            </w:tcBorders>
          </w:tcPr>
          <w:p w14:paraId="54BF4370" w14:textId="77777777" w:rsidR="008F0F15" w:rsidRDefault="00000000">
            <w:r>
              <w:rPr>
                <w:rFonts w:ascii="Calibri" w:eastAsia="Calibri" w:hAnsi="Calibri" w:cs="Calibri"/>
              </w:rPr>
              <w:t>15 jours</w:t>
            </w:r>
          </w:p>
        </w:tc>
      </w:tr>
      <w:tr w:rsidR="008F0F15" w:rsidRPr="000A307A" w14:paraId="5C748317" w14:textId="77777777">
        <w:tc>
          <w:tcPr>
            <w:tcW w:w="2600" w:type="dxa"/>
            <w:tcBorders>
              <w:top w:val="single" w:sz="4" w:space="0" w:color="000000"/>
              <w:left w:val="single" w:sz="4" w:space="0" w:color="000000"/>
              <w:bottom w:val="single" w:sz="4" w:space="0" w:color="000000"/>
              <w:right w:val="single" w:sz="4" w:space="0" w:color="000000"/>
            </w:tcBorders>
          </w:tcPr>
          <w:p w14:paraId="1939E332" w14:textId="77777777" w:rsidR="008F0F15" w:rsidRDefault="00000000">
            <w:r>
              <w:rPr>
                <w:rFonts w:ascii="Calibri" w:eastAsia="Calibri" w:hAnsi="Calibri" w:cs="Calibri"/>
                <w:b/>
                <w:bCs/>
              </w:rPr>
              <w:t>Tarif 2026</w:t>
            </w:r>
          </w:p>
        </w:tc>
        <w:tc>
          <w:tcPr>
            <w:tcW w:w="7000" w:type="dxa"/>
            <w:tcBorders>
              <w:top w:val="single" w:sz="4" w:space="0" w:color="000000"/>
              <w:left w:val="single" w:sz="4" w:space="0" w:color="000000"/>
              <w:bottom w:val="single" w:sz="4" w:space="0" w:color="000000"/>
              <w:right w:val="single" w:sz="4" w:space="0" w:color="000000"/>
            </w:tcBorders>
          </w:tcPr>
          <w:p w14:paraId="5CCDC111" w14:textId="67FE6199" w:rsidR="008F0F15" w:rsidRPr="00D71D09" w:rsidRDefault="000A307A">
            <w:pPr>
              <w:rPr>
                <w:lang w:val="fr-FR"/>
              </w:rPr>
            </w:pPr>
            <w:hyperlink r:id="rId7" w:history="1">
              <w:r w:rsidR="00000000" w:rsidRPr="000A307A">
                <w:rPr>
                  <w:rStyle w:val="Hyperlink"/>
                  <w:rFonts w:ascii="Calibri" w:eastAsia="Calibri" w:hAnsi="Calibri" w:cs="Calibri"/>
                  <w:lang w:val="fr-FR"/>
                </w:rPr>
                <w:t>Individuel</w:t>
              </w:r>
            </w:hyperlink>
            <w:r w:rsidR="00000000" w:rsidRPr="00D71D09">
              <w:rPr>
                <w:rFonts w:ascii="Calibri" w:eastAsia="Calibri" w:hAnsi="Calibri" w:cs="Calibri"/>
                <w:lang w:val="fr-FR"/>
              </w:rPr>
              <w:t xml:space="preserve"> : 2</w:t>
            </w:r>
            <w:r w:rsidR="00D71D09">
              <w:rPr>
                <w:rFonts w:ascii="Calibri" w:eastAsia="Calibri" w:hAnsi="Calibri" w:cs="Calibri"/>
                <w:lang w:val="fr-FR"/>
              </w:rPr>
              <w:t xml:space="preserve"> </w:t>
            </w:r>
            <w:r w:rsidR="00000000" w:rsidRPr="00D71D09">
              <w:rPr>
                <w:rFonts w:ascii="Calibri" w:eastAsia="Calibri" w:hAnsi="Calibri" w:cs="Calibri"/>
                <w:lang w:val="fr-FR"/>
              </w:rPr>
              <w:t xml:space="preserve">000 € - </w:t>
            </w:r>
            <w:hyperlink r:id="rId8" w:history="1">
              <w:r w:rsidR="00000000" w:rsidRPr="000A307A">
                <w:rPr>
                  <w:rStyle w:val="Hyperlink"/>
                  <w:rFonts w:ascii="Calibri" w:eastAsia="Calibri" w:hAnsi="Calibri" w:cs="Calibri"/>
                  <w:lang w:val="fr-FR"/>
                </w:rPr>
                <w:t>Groupe</w:t>
              </w:r>
            </w:hyperlink>
            <w:r w:rsidR="00000000" w:rsidRPr="00D71D09">
              <w:rPr>
                <w:rFonts w:ascii="Calibri" w:eastAsia="Calibri" w:hAnsi="Calibri" w:cs="Calibri"/>
                <w:lang w:val="fr-FR"/>
              </w:rPr>
              <w:t xml:space="preserve"> : 1</w:t>
            </w:r>
            <w:r w:rsidR="00D71D09">
              <w:rPr>
                <w:rFonts w:ascii="Calibri" w:eastAsia="Calibri" w:hAnsi="Calibri" w:cs="Calibri"/>
                <w:lang w:val="fr-FR"/>
              </w:rPr>
              <w:t xml:space="preserve"> 4</w:t>
            </w:r>
            <w:r w:rsidR="00000000" w:rsidRPr="00D71D09">
              <w:rPr>
                <w:rFonts w:ascii="Calibri" w:eastAsia="Calibri" w:hAnsi="Calibri" w:cs="Calibri"/>
                <w:lang w:val="fr-FR"/>
              </w:rPr>
              <w:t>00 € (TTC/personne, TVA non applicable)</w:t>
            </w:r>
          </w:p>
        </w:tc>
      </w:tr>
      <w:tr w:rsidR="008F0F15" w14:paraId="5A673B08" w14:textId="77777777">
        <w:tc>
          <w:tcPr>
            <w:tcW w:w="2600" w:type="dxa"/>
            <w:tcBorders>
              <w:top w:val="single" w:sz="4" w:space="0" w:color="000000"/>
              <w:left w:val="single" w:sz="4" w:space="0" w:color="000000"/>
              <w:bottom w:val="single" w:sz="4" w:space="0" w:color="000000"/>
              <w:right w:val="single" w:sz="4" w:space="0" w:color="000000"/>
            </w:tcBorders>
          </w:tcPr>
          <w:p w14:paraId="7CD5E1FE" w14:textId="77777777" w:rsidR="008F0F15" w:rsidRDefault="00000000">
            <w:r>
              <w:rPr>
                <w:rFonts w:ascii="Calibri" w:eastAsia="Calibri" w:hAnsi="Calibri" w:cs="Calibri"/>
                <w:b/>
                <w:bCs/>
              </w:rPr>
              <w:t>Spécialité de formation</w:t>
            </w:r>
          </w:p>
        </w:tc>
        <w:tc>
          <w:tcPr>
            <w:tcW w:w="7000" w:type="dxa"/>
            <w:tcBorders>
              <w:top w:val="single" w:sz="4" w:space="0" w:color="000000"/>
              <w:left w:val="single" w:sz="4" w:space="0" w:color="000000"/>
              <w:bottom w:val="single" w:sz="4" w:space="0" w:color="000000"/>
              <w:right w:val="single" w:sz="4" w:space="0" w:color="000000"/>
            </w:tcBorders>
          </w:tcPr>
          <w:p w14:paraId="344BC8E8" w14:textId="77777777" w:rsidR="008F0F15" w:rsidRDefault="00000000">
            <w:r>
              <w:rPr>
                <w:rFonts w:ascii="Calibri" w:eastAsia="Calibri" w:hAnsi="Calibri" w:cs="Calibri"/>
              </w:rPr>
              <w:t>Code spécialité BPF 136</w:t>
            </w:r>
          </w:p>
        </w:tc>
      </w:tr>
      <w:tr w:rsidR="008F0F15" w:rsidRPr="000A307A" w14:paraId="20687433" w14:textId="77777777">
        <w:tc>
          <w:tcPr>
            <w:tcW w:w="2600" w:type="dxa"/>
            <w:tcBorders>
              <w:top w:val="single" w:sz="4" w:space="0" w:color="000000"/>
              <w:left w:val="single" w:sz="4" w:space="0" w:color="000000"/>
              <w:bottom w:val="single" w:sz="4" w:space="0" w:color="000000"/>
              <w:right w:val="single" w:sz="4" w:space="0" w:color="000000"/>
            </w:tcBorders>
          </w:tcPr>
          <w:p w14:paraId="45507813" w14:textId="77777777" w:rsidR="008F0F15" w:rsidRDefault="00000000">
            <w:r>
              <w:rPr>
                <w:rFonts w:ascii="Calibri" w:eastAsia="Calibri" w:hAnsi="Calibri" w:cs="Calibri"/>
                <w:b/>
                <w:bCs/>
              </w:rPr>
              <w:t>Contact</w:t>
            </w:r>
          </w:p>
        </w:tc>
        <w:tc>
          <w:tcPr>
            <w:tcW w:w="7000" w:type="dxa"/>
            <w:tcBorders>
              <w:top w:val="single" w:sz="4" w:space="0" w:color="000000"/>
              <w:left w:val="single" w:sz="4" w:space="0" w:color="000000"/>
              <w:bottom w:val="single" w:sz="4" w:space="0" w:color="000000"/>
              <w:right w:val="single" w:sz="4" w:space="0" w:color="000000"/>
            </w:tcBorders>
          </w:tcPr>
          <w:p w14:paraId="3B1B4665" w14:textId="77777777" w:rsidR="008F0F15" w:rsidRPr="00D71D09" w:rsidRDefault="00000000">
            <w:pPr>
              <w:rPr>
                <w:lang w:val="fr-FR"/>
              </w:rPr>
            </w:pPr>
            <w:r w:rsidRPr="00D71D09">
              <w:rPr>
                <w:rFonts w:ascii="Calibri" w:eastAsia="Calibri" w:hAnsi="Calibri" w:cs="Calibri"/>
                <w:lang w:val="fr-FR"/>
              </w:rPr>
              <w:t>Louise SAYERS - louise@louisesayers.fr - 06 20 03 54 46</w:t>
            </w:r>
          </w:p>
        </w:tc>
      </w:tr>
    </w:tbl>
    <w:p w14:paraId="623E8465" w14:textId="77777777" w:rsidR="008F0F15" w:rsidRPr="00D71D09" w:rsidRDefault="00000000">
      <w:pPr>
        <w:spacing w:before="240" w:after="120"/>
        <w:rPr>
          <w:lang w:val="fr-FR"/>
        </w:rPr>
      </w:pPr>
      <w:r w:rsidRPr="00D71D09">
        <w:rPr>
          <w:rFonts w:ascii="Calibri" w:eastAsia="Calibri" w:hAnsi="Calibri" w:cs="Calibri"/>
          <w:b/>
          <w:bCs/>
          <w:lang w:val="fr-FR"/>
        </w:rPr>
        <w:t>Objectifs pédagogiques</w:t>
      </w:r>
    </w:p>
    <w:p w14:paraId="1369F58E" w14:textId="77777777" w:rsidR="008F0F15" w:rsidRPr="00D71D09" w:rsidRDefault="00000000">
      <w:pPr>
        <w:spacing w:after="100"/>
        <w:rPr>
          <w:lang w:val="fr-FR"/>
        </w:rPr>
      </w:pPr>
      <w:r w:rsidRPr="00D71D09">
        <w:rPr>
          <w:rFonts w:ascii="Calibri" w:eastAsia="Calibri" w:hAnsi="Calibri" w:cs="Calibri"/>
          <w:lang w:val="fr-FR"/>
        </w:rPr>
        <w:t>Cette formation s'adresse aux professionnels souhaitant développer les compétences en anglais nécessaires pour communiquer efficacement dans des situations courantes de travail, à l'oral comme à l'écrit.</w:t>
      </w:r>
    </w:p>
    <w:p w14:paraId="62FDFA69" w14:textId="77777777" w:rsidR="008F0F15" w:rsidRDefault="00000000">
      <w:pPr>
        <w:spacing w:before="160" w:after="80"/>
      </w:pPr>
      <w:r>
        <w:rPr>
          <w:rFonts w:ascii="Calibri" w:eastAsia="Calibri" w:hAnsi="Calibri" w:cs="Calibri"/>
          <w:b/>
          <w:bCs/>
          <w:i/>
          <w:iCs/>
        </w:rPr>
        <w:t>Compréhension orale</w:t>
      </w:r>
    </w:p>
    <w:p w14:paraId="447C8654"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Comprendre des échanges professionnels courants (accueil, appels téléphoniques, réunions simples) avec des collègues, clients ou partenaires.</w:t>
      </w:r>
    </w:p>
    <w:p w14:paraId="783A2BD7"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Identifier les informations clés dans une conversation ou un message vocal professionnel.</w:t>
      </w:r>
    </w:p>
    <w:p w14:paraId="6AB0C373"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Suivre des consignes et instructions données à l'oral dans un cadre professionnel.</w:t>
      </w:r>
    </w:p>
    <w:p w14:paraId="1A4705CB" w14:textId="77777777" w:rsidR="008F0F15" w:rsidRDefault="00000000">
      <w:pPr>
        <w:spacing w:before="160" w:after="80"/>
      </w:pPr>
      <w:r>
        <w:rPr>
          <w:rFonts w:ascii="Calibri" w:eastAsia="Calibri" w:hAnsi="Calibri" w:cs="Calibri"/>
          <w:b/>
          <w:bCs/>
          <w:i/>
          <w:iCs/>
        </w:rPr>
        <w:t>Compréhension écrite</w:t>
      </w:r>
    </w:p>
    <w:p w14:paraId="31B60F9E"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Lire et comprendre des e-mails professionnels courants (demande d'information, confirmation de rendez-vous, suivi de tâches).</w:t>
      </w:r>
    </w:p>
    <w:p w14:paraId="3081F631"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Identifier les informations essentielles dans des documents professionnels simples (notes internes, comptes-rendus, fiches produits).</w:t>
      </w:r>
    </w:p>
    <w:p w14:paraId="04CE8ED2" w14:textId="77777777" w:rsidR="008F0F15" w:rsidRDefault="00000000">
      <w:pPr>
        <w:spacing w:before="160" w:after="80"/>
      </w:pPr>
      <w:r>
        <w:rPr>
          <w:rFonts w:ascii="Calibri" w:eastAsia="Calibri" w:hAnsi="Calibri" w:cs="Calibri"/>
          <w:b/>
          <w:bCs/>
          <w:i/>
          <w:iCs/>
        </w:rPr>
        <w:t>Expression orale</w:t>
      </w:r>
    </w:p>
    <w:p w14:paraId="0349B9AD"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Se présenter et présenter son entreprise ou son poste.</w:t>
      </w:r>
    </w:p>
    <w:p w14:paraId="3E64DBD8"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Décrire ses tâches, son parcours et ses projets professionnels, au présent comme au passé.</w:t>
      </w:r>
    </w:p>
    <w:p w14:paraId="3E52B793"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Communiquer efficacement par téléphone : donner des informations, demander des clarifications, s'excuser si nécessaire.</w:t>
      </w:r>
    </w:p>
    <w:p w14:paraId="06596589"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Comparer des produits, services ou solutions, et donner un conseil professionnel simple.</w:t>
      </w:r>
    </w:p>
    <w:p w14:paraId="2E98F829" w14:textId="77777777" w:rsidR="008F0F15" w:rsidRDefault="00000000">
      <w:pPr>
        <w:spacing w:before="160" w:after="80"/>
      </w:pPr>
      <w:r>
        <w:rPr>
          <w:rFonts w:ascii="Calibri" w:eastAsia="Calibri" w:hAnsi="Calibri" w:cs="Calibri"/>
          <w:b/>
          <w:bCs/>
          <w:i/>
          <w:iCs/>
        </w:rPr>
        <w:t>Expression écrite</w:t>
      </w:r>
    </w:p>
    <w:p w14:paraId="3D7509FF"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Rédiger des e-mails professionnels courants en respectant les formules de politesse et les structures grammaticales adaptées.</w:t>
      </w:r>
    </w:p>
    <w:p w14:paraId="4E0D51F4"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Rédiger un compte-rendu simple d'un événement ou d'un projet professionnel.</w:t>
      </w:r>
    </w:p>
    <w:p w14:paraId="700DE111"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Structurer un message écrit de manière claire pour transmettre une information ou poser une question.</w:t>
      </w:r>
    </w:p>
    <w:p w14:paraId="20CE69BF" w14:textId="77777777" w:rsidR="00D71D09" w:rsidRDefault="00D71D09">
      <w:pPr>
        <w:rPr>
          <w:rFonts w:ascii="Calibri" w:eastAsia="Calibri" w:hAnsi="Calibri" w:cs="Calibri"/>
          <w:b/>
          <w:bCs/>
          <w:lang w:val="fr-FR"/>
        </w:rPr>
      </w:pPr>
      <w:r>
        <w:rPr>
          <w:rFonts w:ascii="Calibri" w:eastAsia="Calibri" w:hAnsi="Calibri" w:cs="Calibri"/>
          <w:b/>
          <w:bCs/>
          <w:lang w:val="fr-FR"/>
        </w:rPr>
        <w:br w:type="page"/>
      </w:r>
    </w:p>
    <w:p w14:paraId="5F804ACD" w14:textId="13723E58" w:rsidR="008F0F15" w:rsidRPr="00D71D09" w:rsidRDefault="00000000">
      <w:pPr>
        <w:spacing w:before="240" w:after="120"/>
        <w:rPr>
          <w:lang w:val="fr-FR"/>
        </w:rPr>
      </w:pPr>
      <w:r w:rsidRPr="00D71D09">
        <w:rPr>
          <w:rFonts w:ascii="Calibri" w:eastAsia="Calibri" w:hAnsi="Calibri" w:cs="Calibri"/>
          <w:b/>
          <w:bCs/>
          <w:lang w:val="fr-FR"/>
        </w:rPr>
        <w:lastRenderedPageBreak/>
        <w:t>Profil de l'intervenant</w:t>
      </w:r>
    </w:p>
    <w:p w14:paraId="57C27D9A" w14:textId="77777777" w:rsidR="008F0F15" w:rsidRPr="00D71D09" w:rsidRDefault="00000000">
      <w:pPr>
        <w:spacing w:after="100"/>
        <w:rPr>
          <w:lang w:val="fr-FR"/>
        </w:rPr>
      </w:pPr>
      <w:r w:rsidRPr="00D71D09">
        <w:rPr>
          <w:rFonts w:ascii="Calibri" w:eastAsia="Calibri" w:hAnsi="Calibri" w:cs="Calibri"/>
          <w:lang w:val="fr-FR"/>
        </w:rPr>
        <w:t>Louise Sayers, formatrice de langue maternelle anglaise, licenciée en langues étrangères (Université de Manchester), diplômée TEFL et TEFL Advanced Business English, et gérante d'un centre de formation de langues depuis 2022.</w:t>
      </w:r>
    </w:p>
    <w:p w14:paraId="5B5962B2" w14:textId="77777777" w:rsidR="008F0F15" w:rsidRDefault="00000000">
      <w:pPr>
        <w:spacing w:before="240" w:after="120"/>
      </w:pPr>
      <w:r>
        <w:rPr>
          <w:rFonts w:ascii="Calibri" w:eastAsia="Calibri" w:hAnsi="Calibri" w:cs="Calibri"/>
          <w:b/>
          <w:bCs/>
        </w:rPr>
        <w:t>Moyens pédagogiques et techniques d'encadrement</w:t>
      </w:r>
    </w:p>
    <w:p w14:paraId="0F2C3A22"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Formation avec un fort accent sur la communication professionnelle, couvrant les quatre compétences linguistiques (compréhension orale, expression orale, compréhension écrite et expression écrite)</w:t>
      </w:r>
    </w:p>
    <w:p w14:paraId="2EBEDA4F"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20 sessions en visio avec une formatrice native, expérimentée et diplômée</w:t>
      </w:r>
    </w:p>
    <w:p w14:paraId="6AC9C5C3"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Apprentissage et mise en pratique de phrases clés adaptées aux situations professionnelles de l'apprenant</w:t>
      </w:r>
    </w:p>
    <w:p w14:paraId="59B4CB77"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Jeux de rôles interactifs basés sur des ressources et des scénarios réels</w:t>
      </w:r>
    </w:p>
    <w:p w14:paraId="07EE775D"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Exercices ciblés de prononciation pour améliorer la clarté et la fluidité en anglais</w:t>
      </w:r>
    </w:p>
    <w:p w14:paraId="6265EA2C"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Exploitation de textes écrits et oraux ainsi que de supports audio et vidéo</w:t>
      </w:r>
    </w:p>
    <w:p w14:paraId="7AD58D72"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Accès 24/7 au logiciel Off2Class pour consolider les bases de la grammaire et enrichir le vocabulaire</w:t>
      </w:r>
    </w:p>
    <w:p w14:paraId="6DA04B18"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Sensibilisation aux différences culturelles dans la communication internationale</w:t>
      </w:r>
    </w:p>
    <w:p w14:paraId="396DBB26"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Évaluations régulières via simulations, exercices pratiques et tests, pour mesurer les progrès et ajuster l'apprentissage</w:t>
      </w:r>
    </w:p>
    <w:p w14:paraId="41B17C24" w14:textId="77777777" w:rsidR="008F0F15" w:rsidRDefault="00000000">
      <w:pPr>
        <w:spacing w:before="160" w:after="80"/>
      </w:pPr>
      <w:r>
        <w:rPr>
          <w:rFonts w:ascii="Calibri" w:eastAsia="Calibri" w:hAnsi="Calibri" w:cs="Calibri"/>
          <w:b/>
          <w:bCs/>
          <w:i/>
          <w:iCs/>
        </w:rPr>
        <w:t>Outils numériques utilisés :</w:t>
      </w:r>
    </w:p>
    <w:p w14:paraId="50F45B07"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Off2Class : consolidation grammaticale, exercices personnalisés et évaluation</w:t>
      </w:r>
    </w:p>
    <w:p w14:paraId="4954EF3D" w14:textId="77777777" w:rsidR="008F0F15" w:rsidRDefault="00000000">
      <w:pPr>
        <w:pStyle w:val="ListParagraph"/>
        <w:numPr>
          <w:ilvl w:val="0"/>
          <w:numId w:val="1"/>
        </w:numPr>
        <w:spacing w:after="60"/>
      </w:pPr>
      <w:r>
        <w:rPr>
          <w:rFonts w:ascii="Calibri" w:eastAsia="Calibri" w:hAnsi="Calibri" w:cs="Calibri"/>
        </w:rPr>
        <w:t>Quizlet : apprentissage interactif du vocabulaire</w:t>
      </w:r>
    </w:p>
    <w:p w14:paraId="5A6ACCE0" w14:textId="77777777" w:rsidR="008F0F15" w:rsidRDefault="00000000">
      <w:pPr>
        <w:spacing w:before="240" w:after="120"/>
      </w:pPr>
      <w:r>
        <w:rPr>
          <w:rFonts w:ascii="Calibri" w:eastAsia="Calibri" w:hAnsi="Calibri" w:cs="Calibri"/>
          <w:b/>
          <w:bCs/>
        </w:rPr>
        <w:t>Modalités d'évaluation</w:t>
      </w:r>
    </w:p>
    <w:p w14:paraId="4E42A5C9"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Test de positionnement Off2Class avant la formation</w:t>
      </w:r>
    </w:p>
    <w:p w14:paraId="6DDEE5E3"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Bilan linguistique et analyse des besoins avant la formation</w:t>
      </w:r>
    </w:p>
    <w:p w14:paraId="1B261573"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Quiz à la fin de chaque module</w:t>
      </w:r>
    </w:p>
    <w:p w14:paraId="1F11AA7B"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 xml:space="preserve">Test </w:t>
      </w:r>
      <w:hyperlink r:id="rId9" w:history="1">
        <w:r w:rsidR="008F0F15" w:rsidRPr="00D71D09">
          <w:rPr>
            <w:rStyle w:val="Hyperlink"/>
            <w:rFonts w:ascii="Calibri" w:eastAsia="Calibri" w:hAnsi="Calibri" w:cs="Calibri"/>
            <w:lang w:val="fr-FR"/>
          </w:rPr>
          <w:t>VTest Business English – 4 Skills</w:t>
        </w:r>
      </w:hyperlink>
      <w:r w:rsidRPr="00D71D09">
        <w:rPr>
          <w:rFonts w:ascii="Calibri" w:eastAsia="Calibri" w:hAnsi="Calibri" w:cs="Calibri"/>
          <w:lang w:val="fr-FR"/>
        </w:rPr>
        <w:t xml:space="preserve"> à la fin de la formation</w:t>
      </w:r>
    </w:p>
    <w:p w14:paraId="03C5F206" w14:textId="77777777" w:rsidR="008F0F15" w:rsidRPr="00D71D09" w:rsidRDefault="00000000">
      <w:pPr>
        <w:pStyle w:val="ListParagraph"/>
        <w:numPr>
          <w:ilvl w:val="0"/>
          <w:numId w:val="1"/>
        </w:numPr>
        <w:spacing w:after="60"/>
        <w:rPr>
          <w:lang w:val="fr-FR"/>
        </w:rPr>
      </w:pPr>
      <w:r w:rsidRPr="00D71D09">
        <w:rPr>
          <w:rFonts w:ascii="Calibri" w:eastAsia="Calibri" w:hAnsi="Calibri" w:cs="Calibri"/>
          <w:lang w:val="fr-FR"/>
        </w:rPr>
        <w:t>Attestation de fin de formation, remise à l'issue de l'action conformément à l'article L.6353-1 du Code du travail</w:t>
      </w:r>
    </w:p>
    <w:p w14:paraId="5BE292A4" w14:textId="77777777" w:rsidR="008F0F15" w:rsidRPr="00D71D09" w:rsidRDefault="00000000">
      <w:pPr>
        <w:spacing w:after="120"/>
        <w:rPr>
          <w:lang w:val="fr-FR"/>
        </w:rPr>
      </w:pPr>
      <w:r w:rsidRPr="00D71D09">
        <w:rPr>
          <w:rFonts w:ascii="Calibri" w:eastAsia="Calibri" w:hAnsi="Calibri" w:cs="Calibri"/>
          <w:i/>
          <w:iCs/>
          <w:sz w:val="18"/>
          <w:szCs w:val="18"/>
          <w:lang w:val="fr-FR"/>
        </w:rPr>
        <w:t>Le test VTest en anglais est une certification professionnelle enregistrée auprès de France Compétences sous le numéro RS6905 le 04/12/2024. La certification est délivrée par ExAssess, avec une date d'échéance de l'enregistrement fixée au 28/11/2027. Ce test évalue les compétences professionnelles en anglais selon l'échelle du Cadre Européen Commun de Référence pour les Langues (CECRL), du niveau A2 au niveau C1.</w:t>
      </w:r>
    </w:p>
    <w:p w14:paraId="1E207BD7" w14:textId="77777777" w:rsidR="008F0F15" w:rsidRPr="00D71D09" w:rsidRDefault="00000000">
      <w:pPr>
        <w:spacing w:before="240" w:after="120"/>
        <w:rPr>
          <w:lang w:val="fr-FR"/>
        </w:rPr>
      </w:pPr>
      <w:r w:rsidRPr="00D71D09">
        <w:rPr>
          <w:rFonts w:ascii="Calibri" w:eastAsia="Calibri" w:hAnsi="Calibri" w:cs="Calibri"/>
          <w:b/>
          <w:bCs/>
          <w:lang w:val="fr-FR"/>
        </w:rPr>
        <w:t>Accessibilité aux personnes en situation de handicap</w:t>
      </w:r>
    </w:p>
    <w:p w14:paraId="5F3BADE9" w14:textId="77777777" w:rsidR="008F0F15" w:rsidRPr="00D71D09" w:rsidRDefault="00000000">
      <w:pPr>
        <w:spacing w:after="100"/>
        <w:rPr>
          <w:lang w:val="fr-FR"/>
        </w:rPr>
      </w:pPr>
      <w:r w:rsidRPr="00D71D09">
        <w:rPr>
          <w:rFonts w:ascii="Calibri" w:eastAsia="Calibri" w:hAnsi="Calibri" w:cs="Calibri"/>
          <w:lang w:val="fr-FR"/>
        </w:rPr>
        <w:t>Pour toute personne en situation de handicap souhaitant suivre cette formation, nous vous invitons à contacter notre référente handicap, Louise Sayers (louise@louisesayers.fr), afin de définir ensemble les modalités appropriées pour chaque participant.</w:t>
      </w:r>
    </w:p>
    <w:p w14:paraId="0F8BB670" w14:textId="13416A98" w:rsidR="008F0F15" w:rsidRPr="00D71D09" w:rsidRDefault="00000000">
      <w:pPr>
        <w:spacing w:before="240" w:after="120"/>
        <w:rPr>
          <w:lang w:val="fr-FR"/>
        </w:rPr>
      </w:pPr>
      <w:r w:rsidRPr="00D71D09">
        <w:rPr>
          <w:rFonts w:ascii="Calibri" w:eastAsia="Calibri" w:hAnsi="Calibri" w:cs="Calibri"/>
          <w:b/>
          <w:bCs/>
          <w:lang w:val="fr-FR"/>
        </w:rPr>
        <w:t>Taux de satisfaction</w:t>
      </w:r>
      <w:r w:rsidR="0053333A">
        <w:rPr>
          <w:rFonts w:ascii="Calibri" w:eastAsia="Calibri" w:hAnsi="Calibri" w:cs="Calibri"/>
          <w:b/>
          <w:bCs/>
          <w:lang w:val="fr-FR"/>
        </w:rPr>
        <w:t xml:space="preserve">: </w:t>
      </w:r>
    </w:p>
    <w:p w14:paraId="7DE2A4A6" w14:textId="184F04EC" w:rsidR="008F0F15" w:rsidRPr="00D71D09" w:rsidRDefault="0053333A">
      <w:pPr>
        <w:spacing w:after="100"/>
        <w:rPr>
          <w:lang w:val="fr-FR"/>
        </w:rPr>
      </w:pPr>
      <w:r>
        <w:rPr>
          <w:rFonts w:ascii="Calibri" w:eastAsia="Calibri" w:hAnsi="Calibri" w:cs="Calibri"/>
          <w:lang w:val="fr-FR"/>
        </w:rPr>
        <w:t>Taux de satisfaction global : 97,7%</w:t>
      </w:r>
    </w:p>
    <w:p w14:paraId="7AD37CD2" w14:textId="77777777" w:rsidR="008F0F15" w:rsidRPr="00D71D09" w:rsidRDefault="00000000">
      <w:pPr>
        <w:spacing w:before="240" w:after="120"/>
        <w:rPr>
          <w:lang w:val="fr-FR"/>
        </w:rPr>
      </w:pPr>
      <w:r w:rsidRPr="00D71D09">
        <w:rPr>
          <w:rFonts w:ascii="Calibri" w:eastAsia="Calibri" w:hAnsi="Calibri" w:cs="Calibri"/>
          <w:b/>
          <w:bCs/>
          <w:lang w:val="fr-FR"/>
        </w:rPr>
        <w:t>Informations complémentaires</w:t>
      </w:r>
    </w:p>
    <w:p w14:paraId="1E6882B2" w14:textId="77777777" w:rsidR="008F0F15" w:rsidRPr="00D71D09" w:rsidRDefault="00000000">
      <w:pPr>
        <w:spacing w:after="100"/>
        <w:rPr>
          <w:lang w:val="fr-FR"/>
        </w:rPr>
      </w:pPr>
      <w:r w:rsidRPr="00D71D09">
        <w:rPr>
          <w:rFonts w:ascii="Calibri" w:eastAsia="Calibri" w:hAnsi="Calibri" w:cs="Calibri"/>
          <w:lang w:val="fr-FR"/>
        </w:rPr>
        <w:t>Merci de nous contacter si vous avez besoin d'informations complémentaires.</w:t>
      </w:r>
    </w:p>
    <w:p w14:paraId="2A6AAAA0" w14:textId="2A7CA0A3" w:rsidR="008F0F15" w:rsidRDefault="0053333A">
      <w:pPr>
        <w:spacing w:before="240" w:after="120"/>
      </w:pPr>
      <w:r w:rsidRPr="000A307A">
        <w:rPr>
          <w:rFonts w:ascii="Calibri" w:eastAsia="Calibri" w:hAnsi="Calibri" w:cs="Calibri"/>
          <w:b/>
          <w:bCs/>
          <w:lang w:val="fr-FR"/>
        </w:rPr>
        <w:lastRenderedPageBreak/>
        <w:br/>
      </w:r>
      <w:r>
        <w:rPr>
          <w:rFonts w:ascii="Calibri" w:eastAsia="Calibri" w:hAnsi="Calibri" w:cs="Calibri"/>
          <w:b/>
          <w:bCs/>
        </w:rPr>
        <w:t>Programme détaillé par module</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8200"/>
      </w:tblGrid>
      <w:tr w:rsidR="008F0F15" w14:paraId="03EF4AEA" w14:textId="77777777">
        <w:trPr>
          <w:tblHeader/>
        </w:trPr>
        <w:tc>
          <w:tcPr>
            <w:tcW w:w="1400" w:type="dxa"/>
            <w:tcBorders>
              <w:top w:val="single" w:sz="4" w:space="0" w:color="000000"/>
              <w:left w:val="single" w:sz="4" w:space="0" w:color="000000"/>
              <w:bottom w:val="single" w:sz="4" w:space="0" w:color="000000"/>
              <w:right w:val="single" w:sz="4" w:space="0" w:color="000000"/>
            </w:tcBorders>
          </w:tcPr>
          <w:p w14:paraId="59208C4C" w14:textId="77777777" w:rsidR="008F0F15" w:rsidRDefault="00000000">
            <w:r>
              <w:rPr>
                <w:rFonts w:ascii="Calibri" w:eastAsia="Calibri" w:hAnsi="Calibri" w:cs="Calibri"/>
                <w:b/>
                <w:bCs/>
              </w:rPr>
              <w:t>Module</w:t>
            </w:r>
          </w:p>
        </w:tc>
        <w:tc>
          <w:tcPr>
            <w:tcW w:w="8200" w:type="dxa"/>
            <w:tcBorders>
              <w:top w:val="single" w:sz="4" w:space="0" w:color="000000"/>
              <w:left w:val="single" w:sz="4" w:space="0" w:color="000000"/>
              <w:bottom w:val="single" w:sz="4" w:space="0" w:color="000000"/>
              <w:right w:val="single" w:sz="4" w:space="0" w:color="000000"/>
            </w:tcBorders>
          </w:tcPr>
          <w:p w14:paraId="50B32716" w14:textId="77777777" w:rsidR="008F0F15" w:rsidRDefault="00000000">
            <w:r>
              <w:rPr>
                <w:rFonts w:ascii="Calibri" w:eastAsia="Calibri" w:hAnsi="Calibri" w:cs="Calibri"/>
                <w:b/>
                <w:bCs/>
              </w:rPr>
              <w:t>Tâche professionnelle</w:t>
            </w:r>
          </w:p>
        </w:tc>
      </w:tr>
      <w:tr w:rsidR="008F0F15" w:rsidRPr="000A307A" w14:paraId="780277BD" w14:textId="77777777">
        <w:tc>
          <w:tcPr>
            <w:tcW w:w="1400" w:type="dxa"/>
            <w:tcBorders>
              <w:top w:val="single" w:sz="4" w:space="0" w:color="000000"/>
              <w:left w:val="single" w:sz="4" w:space="0" w:color="000000"/>
              <w:bottom w:val="single" w:sz="4" w:space="0" w:color="000000"/>
              <w:right w:val="single" w:sz="4" w:space="0" w:color="000000"/>
            </w:tcBorders>
          </w:tcPr>
          <w:p w14:paraId="0E19B745" w14:textId="77777777" w:rsidR="008F0F15" w:rsidRDefault="00000000">
            <w:r>
              <w:rPr>
                <w:rFonts w:ascii="Calibri" w:eastAsia="Calibri" w:hAnsi="Calibri" w:cs="Calibri"/>
              </w:rPr>
              <w:t>1</w:t>
            </w:r>
          </w:p>
        </w:tc>
        <w:tc>
          <w:tcPr>
            <w:tcW w:w="8200" w:type="dxa"/>
            <w:tcBorders>
              <w:top w:val="single" w:sz="4" w:space="0" w:color="000000"/>
              <w:left w:val="single" w:sz="4" w:space="0" w:color="000000"/>
              <w:bottom w:val="single" w:sz="4" w:space="0" w:color="000000"/>
              <w:right w:val="single" w:sz="4" w:space="0" w:color="000000"/>
            </w:tcBorders>
          </w:tcPr>
          <w:p w14:paraId="0B9897C1" w14:textId="77777777" w:rsidR="008F0F15" w:rsidRPr="00D71D09" w:rsidRDefault="00000000">
            <w:pPr>
              <w:rPr>
                <w:lang w:val="fr-FR"/>
              </w:rPr>
            </w:pPr>
            <w:r w:rsidRPr="00D71D09">
              <w:rPr>
                <w:rFonts w:ascii="Calibri" w:eastAsia="Calibri" w:hAnsi="Calibri" w:cs="Calibri"/>
                <w:lang w:val="fr-FR"/>
              </w:rPr>
              <w:t>Se présenter et présenter son entreprise</w:t>
            </w:r>
          </w:p>
        </w:tc>
      </w:tr>
      <w:tr w:rsidR="008F0F15" w:rsidRPr="000A307A" w14:paraId="3F20B0D8" w14:textId="77777777">
        <w:tc>
          <w:tcPr>
            <w:tcW w:w="1400" w:type="dxa"/>
            <w:tcBorders>
              <w:top w:val="single" w:sz="4" w:space="0" w:color="000000"/>
              <w:left w:val="single" w:sz="4" w:space="0" w:color="000000"/>
              <w:bottom w:val="single" w:sz="4" w:space="0" w:color="000000"/>
              <w:right w:val="single" w:sz="4" w:space="0" w:color="000000"/>
            </w:tcBorders>
          </w:tcPr>
          <w:p w14:paraId="11B88972" w14:textId="77777777" w:rsidR="008F0F15" w:rsidRDefault="00000000">
            <w:r>
              <w:rPr>
                <w:rFonts w:ascii="Calibri" w:eastAsia="Calibri" w:hAnsi="Calibri" w:cs="Calibri"/>
              </w:rPr>
              <w:t>2</w:t>
            </w:r>
          </w:p>
        </w:tc>
        <w:tc>
          <w:tcPr>
            <w:tcW w:w="8200" w:type="dxa"/>
            <w:tcBorders>
              <w:top w:val="single" w:sz="4" w:space="0" w:color="000000"/>
              <w:left w:val="single" w:sz="4" w:space="0" w:color="000000"/>
              <w:bottom w:val="single" w:sz="4" w:space="0" w:color="000000"/>
              <w:right w:val="single" w:sz="4" w:space="0" w:color="000000"/>
            </w:tcBorders>
          </w:tcPr>
          <w:p w14:paraId="6F7D9096" w14:textId="77777777" w:rsidR="008F0F15" w:rsidRPr="00D71D09" w:rsidRDefault="00000000">
            <w:pPr>
              <w:rPr>
                <w:lang w:val="fr-FR"/>
              </w:rPr>
            </w:pPr>
            <w:r w:rsidRPr="00D71D09">
              <w:rPr>
                <w:rFonts w:ascii="Calibri" w:eastAsia="Calibri" w:hAnsi="Calibri" w:cs="Calibri"/>
                <w:lang w:val="fr-FR"/>
              </w:rPr>
              <w:t>Décrire ses tâches quotidiennes au travail</w:t>
            </w:r>
          </w:p>
        </w:tc>
      </w:tr>
      <w:tr w:rsidR="008F0F15" w14:paraId="0396FEE8" w14:textId="77777777">
        <w:tc>
          <w:tcPr>
            <w:tcW w:w="1400" w:type="dxa"/>
            <w:tcBorders>
              <w:top w:val="single" w:sz="4" w:space="0" w:color="000000"/>
              <w:left w:val="single" w:sz="4" w:space="0" w:color="000000"/>
              <w:bottom w:val="single" w:sz="4" w:space="0" w:color="000000"/>
              <w:right w:val="single" w:sz="4" w:space="0" w:color="000000"/>
            </w:tcBorders>
          </w:tcPr>
          <w:p w14:paraId="642D2D1A" w14:textId="77777777" w:rsidR="008F0F15" w:rsidRDefault="00000000">
            <w:r>
              <w:rPr>
                <w:rFonts w:ascii="Calibri" w:eastAsia="Calibri" w:hAnsi="Calibri" w:cs="Calibri"/>
              </w:rPr>
              <w:t>3</w:t>
            </w:r>
          </w:p>
        </w:tc>
        <w:tc>
          <w:tcPr>
            <w:tcW w:w="8200" w:type="dxa"/>
            <w:tcBorders>
              <w:top w:val="single" w:sz="4" w:space="0" w:color="000000"/>
              <w:left w:val="single" w:sz="4" w:space="0" w:color="000000"/>
              <w:bottom w:val="single" w:sz="4" w:space="0" w:color="000000"/>
              <w:right w:val="single" w:sz="4" w:space="0" w:color="000000"/>
            </w:tcBorders>
          </w:tcPr>
          <w:p w14:paraId="34282818" w14:textId="77777777" w:rsidR="008F0F15" w:rsidRDefault="00000000">
            <w:r>
              <w:rPr>
                <w:rFonts w:ascii="Calibri" w:eastAsia="Calibri" w:hAnsi="Calibri" w:cs="Calibri"/>
              </w:rPr>
              <w:t>Poser des questions</w:t>
            </w:r>
          </w:p>
        </w:tc>
      </w:tr>
      <w:tr w:rsidR="008F0F15" w:rsidRPr="000A307A" w14:paraId="53070427" w14:textId="77777777">
        <w:tc>
          <w:tcPr>
            <w:tcW w:w="1400" w:type="dxa"/>
            <w:tcBorders>
              <w:top w:val="single" w:sz="4" w:space="0" w:color="000000"/>
              <w:left w:val="single" w:sz="4" w:space="0" w:color="000000"/>
              <w:bottom w:val="single" w:sz="4" w:space="0" w:color="000000"/>
              <w:right w:val="single" w:sz="4" w:space="0" w:color="000000"/>
            </w:tcBorders>
          </w:tcPr>
          <w:p w14:paraId="52BDCA1F" w14:textId="77777777" w:rsidR="008F0F15" w:rsidRDefault="00000000">
            <w:r>
              <w:rPr>
                <w:rFonts w:ascii="Calibri" w:eastAsia="Calibri" w:hAnsi="Calibri" w:cs="Calibri"/>
              </w:rPr>
              <w:t>4</w:t>
            </w:r>
          </w:p>
        </w:tc>
        <w:tc>
          <w:tcPr>
            <w:tcW w:w="8200" w:type="dxa"/>
            <w:tcBorders>
              <w:top w:val="single" w:sz="4" w:space="0" w:color="000000"/>
              <w:left w:val="single" w:sz="4" w:space="0" w:color="000000"/>
              <w:bottom w:val="single" w:sz="4" w:space="0" w:color="000000"/>
              <w:right w:val="single" w:sz="4" w:space="0" w:color="000000"/>
            </w:tcBorders>
          </w:tcPr>
          <w:p w14:paraId="55FFD7CF" w14:textId="77777777" w:rsidR="008F0F15" w:rsidRPr="00D71D09" w:rsidRDefault="00000000">
            <w:pPr>
              <w:rPr>
                <w:lang w:val="fr-FR"/>
              </w:rPr>
            </w:pPr>
            <w:r w:rsidRPr="00D71D09">
              <w:rPr>
                <w:rFonts w:ascii="Calibri" w:eastAsia="Calibri" w:hAnsi="Calibri" w:cs="Calibri"/>
                <w:lang w:val="fr-FR"/>
              </w:rPr>
              <w:t>Organiser un rendez-vous professionnel</w:t>
            </w:r>
          </w:p>
        </w:tc>
      </w:tr>
      <w:tr w:rsidR="008F0F15" w14:paraId="3424392C" w14:textId="77777777">
        <w:tc>
          <w:tcPr>
            <w:tcW w:w="1400" w:type="dxa"/>
            <w:tcBorders>
              <w:top w:val="single" w:sz="4" w:space="0" w:color="000000"/>
              <w:left w:val="single" w:sz="4" w:space="0" w:color="000000"/>
              <w:bottom w:val="single" w:sz="4" w:space="0" w:color="000000"/>
              <w:right w:val="single" w:sz="4" w:space="0" w:color="000000"/>
            </w:tcBorders>
          </w:tcPr>
          <w:p w14:paraId="4F3731D8" w14:textId="77777777" w:rsidR="008F0F15" w:rsidRDefault="00000000">
            <w:r>
              <w:rPr>
                <w:rFonts w:ascii="Calibri" w:eastAsia="Calibri" w:hAnsi="Calibri" w:cs="Calibri"/>
              </w:rPr>
              <w:t>5</w:t>
            </w:r>
          </w:p>
        </w:tc>
        <w:tc>
          <w:tcPr>
            <w:tcW w:w="8200" w:type="dxa"/>
            <w:tcBorders>
              <w:top w:val="single" w:sz="4" w:space="0" w:color="000000"/>
              <w:left w:val="single" w:sz="4" w:space="0" w:color="000000"/>
              <w:bottom w:val="single" w:sz="4" w:space="0" w:color="000000"/>
              <w:right w:val="single" w:sz="4" w:space="0" w:color="000000"/>
            </w:tcBorders>
          </w:tcPr>
          <w:p w14:paraId="138017F8" w14:textId="77777777" w:rsidR="008F0F15" w:rsidRDefault="00000000">
            <w:r>
              <w:rPr>
                <w:rFonts w:ascii="Calibri" w:eastAsia="Calibri" w:hAnsi="Calibri" w:cs="Calibri"/>
              </w:rPr>
              <w:t>Rédiger des emails professionnels</w:t>
            </w:r>
          </w:p>
        </w:tc>
      </w:tr>
      <w:tr w:rsidR="008F0F15" w14:paraId="39CCE826" w14:textId="77777777">
        <w:tc>
          <w:tcPr>
            <w:tcW w:w="1400" w:type="dxa"/>
            <w:tcBorders>
              <w:top w:val="single" w:sz="4" w:space="0" w:color="000000"/>
              <w:left w:val="single" w:sz="4" w:space="0" w:color="000000"/>
              <w:bottom w:val="single" w:sz="4" w:space="0" w:color="000000"/>
              <w:right w:val="single" w:sz="4" w:space="0" w:color="000000"/>
            </w:tcBorders>
          </w:tcPr>
          <w:p w14:paraId="6CB209AD" w14:textId="77777777" w:rsidR="008F0F15" w:rsidRDefault="00000000">
            <w:r>
              <w:rPr>
                <w:rFonts w:ascii="Calibri" w:eastAsia="Calibri" w:hAnsi="Calibri" w:cs="Calibri"/>
              </w:rPr>
              <w:t>6</w:t>
            </w:r>
          </w:p>
        </w:tc>
        <w:tc>
          <w:tcPr>
            <w:tcW w:w="8200" w:type="dxa"/>
            <w:tcBorders>
              <w:top w:val="single" w:sz="4" w:space="0" w:color="000000"/>
              <w:left w:val="single" w:sz="4" w:space="0" w:color="000000"/>
              <w:bottom w:val="single" w:sz="4" w:space="0" w:color="000000"/>
              <w:right w:val="single" w:sz="4" w:space="0" w:color="000000"/>
            </w:tcBorders>
          </w:tcPr>
          <w:p w14:paraId="052A10A3" w14:textId="77777777" w:rsidR="008F0F15" w:rsidRDefault="00000000">
            <w:r>
              <w:rPr>
                <w:rFonts w:ascii="Calibri" w:eastAsia="Calibri" w:hAnsi="Calibri" w:cs="Calibri"/>
              </w:rPr>
              <w:t>Décrire son parcours professionnel</w:t>
            </w:r>
          </w:p>
        </w:tc>
      </w:tr>
      <w:tr w:rsidR="008F0F15" w:rsidRPr="000A307A" w14:paraId="491F7FF1" w14:textId="77777777">
        <w:tc>
          <w:tcPr>
            <w:tcW w:w="1400" w:type="dxa"/>
            <w:tcBorders>
              <w:top w:val="single" w:sz="4" w:space="0" w:color="000000"/>
              <w:left w:val="single" w:sz="4" w:space="0" w:color="000000"/>
              <w:bottom w:val="single" w:sz="4" w:space="0" w:color="000000"/>
              <w:right w:val="single" w:sz="4" w:space="0" w:color="000000"/>
            </w:tcBorders>
          </w:tcPr>
          <w:p w14:paraId="04F2D6B8" w14:textId="77777777" w:rsidR="008F0F15" w:rsidRDefault="00000000">
            <w:r>
              <w:rPr>
                <w:rFonts w:ascii="Calibri" w:eastAsia="Calibri" w:hAnsi="Calibri" w:cs="Calibri"/>
              </w:rPr>
              <w:t>7</w:t>
            </w:r>
          </w:p>
        </w:tc>
        <w:tc>
          <w:tcPr>
            <w:tcW w:w="8200" w:type="dxa"/>
            <w:tcBorders>
              <w:top w:val="single" w:sz="4" w:space="0" w:color="000000"/>
              <w:left w:val="single" w:sz="4" w:space="0" w:color="000000"/>
              <w:bottom w:val="single" w:sz="4" w:space="0" w:color="000000"/>
              <w:right w:val="single" w:sz="4" w:space="0" w:color="000000"/>
            </w:tcBorders>
          </w:tcPr>
          <w:p w14:paraId="73240D4F" w14:textId="77777777" w:rsidR="008F0F15" w:rsidRPr="00D71D09" w:rsidRDefault="00000000">
            <w:pPr>
              <w:rPr>
                <w:lang w:val="fr-FR"/>
              </w:rPr>
            </w:pPr>
            <w:r w:rsidRPr="00D71D09">
              <w:rPr>
                <w:rFonts w:ascii="Calibri" w:eastAsia="Calibri" w:hAnsi="Calibri" w:cs="Calibri"/>
                <w:lang w:val="fr-FR"/>
              </w:rPr>
              <w:t>Raconter un projet ou une réussite passée</w:t>
            </w:r>
          </w:p>
        </w:tc>
      </w:tr>
      <w:tr w:rsidR="008F0F15" w:rsidRPr="000A307A" w14:paraId="79AA9BB3" w14:textId="77777777">
        <w:tc>
          <w:tcPr>
            <w:tcW w:w="1400" w:type="dxa"/>
            <w:tcBorders>
              <w:top w:val="single" w:sz="4" w:space="0" w:color="000000"/>
              <w:left w:val="single" w:sz="4" w:space="0" w:color="000000"/>
              <w:bottom w:val="single" w:sz="4" w:space="0" w:color="000000"/>
              <w:right w:val="single" w:sz="4" w:space="0" w:color="000000"/>
            </w:tcBorders>
          </w:tcPr>
          <w:p w14:paraId="587C1E49" w14:textId="77777777" w:rsidR="008F0F15" w:rsidRDefault="00000000">
            <w:r>
              <w:rPr>
                <w:rFonts w:ascii="Calibri" w:eastAsia="Calibri" w:hAnsi="Calibri" w:cs="Calibri"/>
              </w:rPr>
              <w:t>8</w:t>
            </w:r>
          </w:p>
        </w:tc>
        <w:tc>
          <w:tcPr>
            <w:tcW w:w="8200" w:type="dxa"/>
            <w:tcBorders>
              <w:top w:val="single" w:sz="4" w:space="0" w:color="000000"/>
              <w:left w:val="single" w:sz="4" w:space="0" w:color="000000"/>
              <w:bottom w:val="single" w:sz="4" w:space="0" w:color="000000"/>
              <w:right w:val="single" w:sz="4" w:space="0" w:color="000000"/>
            </w:tcBorders>
          </w:tcPr>
          <w:p w14:paraId="2CA2B947" w14:textId="77777777" w:rsidR="008F0F15" w:rsidRPr="00D71D09" w:rsidRDefault="00000000">
            <w:pPr>
              <w:rPr>
                <w:lang w:val="fr-FR"/>
              </w:rPr>
            </w:pPr>
            <w:r w:rsidRPr="00D71D09">
              <w:rPr>
                <w:rFonts w:ascii="Calibri" w:eastAsia="Calibri" w:hAnsi="Calibri" w:cs="Calibri"/>
                <w:lang w:val="fr-FR"/>
              </w:rPr>
              <w:t>Laisser un message vocal professionnel</w:t>
            </w:r>
          </w:p>
        </w:tc>
      </w:tr>
      <w:tr w:rsidR="008F0F15" w14:paraId="745F6AB7" w14:textId="77777777">
        <w:tc>
          <w:tcPr>
            <w:tcW w:w="1400" w:type="dxa"/>
            <w:tcBorders>
              <w:top w:val="single" w:sz="4" w:space="0" w:color="000000"/>
              <w:left w:val="single" w:sz="4" w:space="0" w:color="000000"/>
              <w:bottom w:val="single" w:sz="4" w:space="0" w:color="000000"/>
              <w:right w:val="single" w:sz="4" w:space="0" w:color="000000"/>
            </w:tcBorders>
          </w:tcPr>
          <w:p w14:paraId="21242A19" w14:textId="77777777" w:rsidR="008F0F15" w:rsidRDefault="00000000">
            <w:r>
              <w:rPr>
                <w:rFonts w:ascii="Calibri" w:eastAsia="Calibri" w:hAnsi="Calibri" w:cs="Calibri"/>
              </w:rPr>
              <w:t>9</w:t>
            </w:r>
          </w:p>
        </w:tc>
        <w:tc>
          <w:tcPr>
            <w:tcW w:w="8200" w:type="dxa"/>
            <w:tcBorders>
              <w:top w:val="single" w:sz="4" w:space="0" w:color="000000"/>
              <w:left w:val="single" w:sz="4" w:space="0" w:color="000000"/>
              <w:bottom w:val="single" w:sz="4" w:space="0" w:color="000000"/>
              <w:right w:val="single" w:sz="4" w:space="0" w:color="000000"/>
            </w:tcBorders>
          </w:tcPr>
          <w:p w14:paraId="036FD588" w14:textId="77777777" w:rsidR="008F0F15" w:rsidRDefault="00000000">
            <w:r>
              <w:rPr>
                <w:rFonts w:ascii="Calibri" w:eastAsia="Calibri" w:hAnsi="Calibri" w:cs="Calibri"/>
              </w:rPr>
              <w:t>Communiquer efficacement par téléphone</w:t>
            </w:r>
          </w:p>
        </w:tc>
      </w:tr>
      <w:tr w:rsidR="008F0F15" w:rsidRPr="000A307A" w14:paraId="06014AAD" w14:textId="77777777">
        <w:tc>
          <w:tcPr>
            <w:tcW w:w="1400" w:type="dxa"/>
            <w:tcBorders>
              <w:top w:val="single" w:sz="4" w:space="0" w:color="000000"/>
              <w:left w:val="single" w:sz="4" w:space="0" w:color="000000"/>
              <w:bottom w:val="single" w:sz="4" w:space="0" w:color="000000"/>
              <w:right w:val="single" w:sz="4" w:space="0" w:color="000000"/>
            </w:tcBorders>
          </w:tcPr>
          <w:p w14:paraId="0B8DE40C" w14:textId="77777777" w:rsidR="008F0F15" w:rsidRDefault="00000000">
            <w:r>
              <w:rPr>
                <w:rFonts w:ascii="Calibri" w:eastAsia="Calibri" w:hAnsi="Calibri" w:cs="Calibri"/>
              </w:rPr>
              <w:t>10</w:t>
            </w:r>
          </w:p>
        </w:tc>
        <w:tc>
          <w:tcPr>
            <w:tcW w:w="8200" w:type="dxa"/>
            <w:tcBorders>
              <w:top w:val="single" w:sz="4" w:space="0" w:color="000000"/>
              <w:left w:val="single" w:sz="4" w:space="0" w:color="000000"/>
              <w:bottom w:val="single" w:sz="4" w:space="0" w:color="000000"/>
              <w:right w:val="single" w:sz="4" w:space="0" w:color="000000"/>
            </w:tcBorders>
          </w:tcPr>
          <w:p w14:paraId="5D7253AF" w14:textId="77777777" w:rsidR="008F0F15" w:rsidRPr="00D71D09" w:rsidRDefault="00000000">
            <w:pPr>
              <w:rPr>
                <w:lang w:val="fr-FR"/>
              </w:rPr>
            </w:pPr>
            <w:r w:rsidRPr="00D71D09">
              <w:rPr>
                <w:rFonts w:ascii="Calibri" w:eastAsia="Calibri" w:hAnsi="Calibri" w:cs="Calibri"/>
                <w:lang w:val="fr-FR"/>
              </w:rPr>
              <w:t>Expliquer une erreur passée et s'excuser</w:t>
            </w:r>
          </w:p>
        </w:tc>
      </w:tr>
      <w:tr w:rsidR="008F0F15" w:rsidRPr="000A307A" w14:paraId="52E42BD2" w14:textId="77777777">
        <w:tc>
          <w:tcPr>
            <w:tcW w:w="1400" w:type="dxa"/>
            <w:tcBorders>
              <w:top w:val="single" w:sz="4" w:space="0" w:color="000000"/>
              <w:left w:val="single" w:sz="4" w:space="0" w:color="000000"/>
              <w:bottom w:val="single" w:sz="4" w:space="0" w:color="000000"/>
              <w:right w:val="single" w:sz="4" w:space="0" w:color="000000"/>
            </w:tcBorders>
          </w:tcPr>
          <w:p w14:paraId="7A9A8A1D" w14:textId="77777777" w:rsidR="008F0F15" w:rsidRDefault="00000000">
            <w:r>
              <w:rPr>
                <w:rFonts w:ascii="Calibri" w:eastAsia="Calibri" w:hAnsi="Calibri" w:cs="Calibri"/>
              </w:rPr>
              <w:t>11</w:t>
            </w:r>
          </w:p>
        </w:tc>
        <w:tc>
          <w:tcPr>
            <w:tcW w:w="8200" w:type="dxa"/>
            <w:tcBorders>
              <w:top w:val="single" w:sz="4" w:space="0" w:color="000000"/>
              <w:left w:val="single" w:sz="4" w:space="0" w:color="000000"/>
              <w:bottom w:val="single" w:sz="4" w:space="0" w:color="000000"/>
              <w:right w:val="single" w:sz="4" w:space="0" w:color="000000"/>
            </w:tcBorders>
          </w:tcPr>
          <w:p w14:paraId="15B16E61" w14:textId="77777777" w:rsidR="008F0F15" w:rsidRPr="00D71D09" w:rsidRDefault="00000000">
            <w:pPr>
              <w:rPr>
                <w:lang w:val="fr-FR"/>
              </w:rPr>
            </w:pPr>
            <w:r w:rsidRPr="00D71D09">
              <w:rPr>
                <w:rFonts w:ascii="Calibri" w:eastAsia="Calibri" w:hAnsi="Calibri" w:cs="Calibri"/>
                <w:lang w:val="fr-FR"/>
              </w:rPr>
              <w:t>Rédiger un compte-rendu d'un événement passé</w:t>
            </w:r>
          </w:p>
        </w:tc>
      </w:tr>
      <w:tr w:rsidR="008F0F15" w:rsidRPr="000A307A" w14:paraId="6DA95E84" w14:textId="77777777">
        <w:tc>
          <w:tcPr>
            <w:tcW w:w="1400" w:type="dxa"/>
            <w:tcBorders>
              <w:top w:val="single" w:sz="4" w:space="0" w:color="000000"/>
              <w:left w:val="single" w:sz="4" w:space="0" w:color="000000"/>
              <w:bottom w:val="single" w:sz="4" w:space="0" w:color="000000"/>
              <w:right w:val="single" w:sz="4" w:space="0" w:color="000000"/>
            </w:tcBorders>
          </w:tcPr>
          <w:p w14:paraId="1671F40E" w14:textId="77777777" w:rsidR="008F0F15" w:rsidRDefault="00000000">
            <w:r>
              <w:rPr>
                <w:rFonts w:ascii="Calibri" w:eastAsia="Calibri" w:hAnsi="Calibri" w:cs="Calibri"/>
              </w:rPr>
              <w:t>12</w:t>
            </w:r>
          </w:p>
        </w:tc>
        <w:tc>
          <w:tcPr>
            <w:tcW w:w="8200" w:type="dxa"/>
            <w:tcBorders>
              <w:top w:val="single" w:sz="4" w:space="0" w:color="000000"/>
              <w:left w:val="single" w:sz="4" w:space="0" w:color="000000"/>
              <w:bottom w:val="single" w:sz="4" w:space="0" w:color="000000"/>
              <w:right w:val="single" w:sz="4" w:space="0" w:color="000000"/>
            </w:tcBorders>
          </w:tcPr>
          <w:p w14:paraId="2CAC6B9E" w14:textId="77777777" w:rsidR="008F0F15" w:rsidRPr="00D71D09" w:rsidRDefault="00000000">
            <w:pPr>
              <w:rPr>
                <w:lang w:val="fr-FR"/>
              </w:rPr>
            </w:pPr>
            <w:r w:rsidRPr="00D71D09">
              <w:rPr>
                <w:rFonts w:ascii="Calibri" w:eastAsia="Calibri" w:hAnsi="Calibri" w:cs="Calibri"/>
                <w:lang w:val="fr-FR"/>
              </w:rPr>
              <w:t>Décrire ce que font les collègues en ce moment</w:t>
            </w:r>
          </w:p>
        </w:tc>
      </w:tr>
      <w:tr w:rsidR="008F0F15" w:rsidRPr="000A307A" w14:paraId="1EF17DC8" w14:textId="77777777">
        <w:tc>
          <w:tcPr>
            <w:tcW w:w="1400" w:type="dxa"/>
            <w:tcBorders>
              <w:top w:val="single" w:sz="4" w:space="0" w:color="000000"/>
              <w:left w:val="single" w:sz="4" w:space="0" w:color="000000"/>
              <w:bottom w:val="single" w:sz="4" w:space="0" w:color="000000"/>
              <w:right w:val="single" w:sz="4" w:space="0" w:color="000000"/>
            </w:tcBorders>
          </w:tcPr>
          <w:p w14:paraId="159BF128" w14:textId="77777777" w:rsidR="008F0F15" w:rsidRDefault="00000000">
            <w:r>
              <w:rPr>
                <w:rFonts w:ascii="Calibri" w:eastAsia="Calibri" w:hAnsi="Calibri" w:cs="Calibri"/>
              </w:rPr>
              <w:t>13</w:t>
            </w:r>
          </w:p>
        </w:tc>
        <w:tc>
          <w:tcPr>
            <w:tcW w:w="8200" w:type="dxa"/>
            <w:tcBorders>
              <w:top w:val="single" w:sz="4" w:space="0" w:color="000000"/>
              <w:left w:val="single" w:sz="4" w:space="0" w:color="000000"/>
              <w:bottom w:val="single" w:sz="4" w:space="0" w:color="000000"/>
              <w:right w:val="single" w:sz="4" w:space="0" w:color="000000"/>
            </w:tcBorders>
          </w:tcPr>
          <w:p w14:paraId="1A7F411C" w14:textId="77777777" w:rsidR="008F0F15" w:rsidRPr="00D71D09" w:rsidRDefault="00000000">
            <w:pPr>
              <w:rPr>
                <w:lang w:val="fr-FR"/>
              </w:rPr>
            </w:pPr>
            <w:r w:rsidRPr="00D71D09">
              <w:rPr>
                <w:rFonts w:ascii="Calibri" w:eastAsia="Calibri" w:hAnsi="Calibri" w:cs="Calibri"/>
                <w:lang w:val="fr-FR"/>
              </w:rPr>
              <w:t>Distinguer tâche habituelle et projet en cours</w:t>
            </w:r>
          </w:p>
        </w:tc>
      </w:tr>
      <w:tr w:rsidR="008F0F15" w14:paraId="3F681BAA" w14:textId="77777777">
        <w:tc>
          <w:tcPr>
            <w:tcW w:w="1400" w:type="dxa"/>
            <w:tcBorders>
              <w:top w:val="single" w:sz="4" w:space="0" w:color="000000"/>
              <w:left w:val="single" w:sz="4" w:space="0" w:color="000000"/>
              <w:bottom w:val="single" w:sz="4" w:space="0" w:color="000000"/>
              <w:right w:val="single" w:sz="4" w:space="0" w:color="000000"/>
            </w:tcBorders>
          </w:tcPr>
          <w:p w14:paraId="31731462" w14:textId="77777777" w:rsidR="008F0F15" w:rsidRDefault="00000000">
            <w:r>
              <w:rPr>
                <w:rFonts w:ascii="Calibri" w:eastAsia="Calibri" w:hAnsi="Calibri" w:cs="Calibri"/>
              </w:rPr>
              <w:t>14</w:t>
            </w:r>
          </w:p>
        </w:tc>
        <w:tc>
          <w:tcPr>
            <w:tcW w:w="8200" w:type="dxa"/>
            <w:tcBorders>
              <w:top w:val="single" w:sz="4" w:space="0" w:color="000000"/>
              <w:left w:val="single" w:sz="4" w:space="0" w:color="000000"/>
              <w:bottom w:val="single" w:sz="4" w:space="0" w:color="000000"/>
              <w:right w:val="single" w:sz="4" w:space="0" w:color="000000"/>
            </w:tcBorders>
          </w:tcPr>
          <w:p w14:paraId="26E1CC52" w14:textId="77777777" w:rsidR="008F0F15" w:rsidRDefault="00000000">
            <w:r>
              <w:rPr>
                <w:rFonts w:ascii="Calibri" w:eastAsia="Calibri" w:hAnsi="Calibri" w:cs="Calibri"/>
              </w:rPr>
              <w:t>Décrire ses compétences professionnelles</w:t>
            </w:r>
          </w:p>
        </w:tc>
      </w:tr>
      <w:tr w:rsidR="008F0F15" w14:paraId="5388E06A" w14:textId="77777777">
        <w:tc>
          <w:tcPr>
            <w:tcW w:w="1400" w:type="dxa"/>
            <w:tcBorders>
              <w:top w:val="single" w:sz="4" w:space="0" w:color="000000"/>
              <w:left w:val="single" w:sz="4" w:space="0" w:color="000000"/>
              <w:bottom w:val="single" w:sz="4" w:space="0" w:color="000000"/>
              <w:right w:val="single" w:sz="4" w:space="0" w:color="000000"/>
            </w:tcBorders>
          </w:tcPr>
          <w:p w14:paraId="17FA133D" w14:textId="77777777" w:rsidR="008F0F15" w:rsidRDefault="00000000">
            <w:r>
              <w:rPr>
                <w:rFonts w:ascii="Calibri" w:eastAsia="Calibri" w:hAnsi="Calibri" w:cs="Calibri"/>
              </w:rPr>
              <w:t>15</w:t>
            </w:r>
          </w:p>
        </w:tc>
        <w:tc>
          <w:tcPr>
            <w:tcW w:w="8200" w:type="dxa"/>
            <w:tcBorders>
              <w:top w:val="single" w:sz="4" w:space="0" w:color="000000"/>
              <w:left w:val="single" w:sz="4" w:space="0" w:color="000000"/>
              <w:bottom w:val="single" w:sz="4" w:space="0" w:color="000000"/>
              <w:right w:val="single" w:sz="4" w:space="0" w:color="000000"/>
            </w:tcBorders>
          </w:tcPr>
          <w:p w14:paraId="6FC0D3C3" w14:textId="77777777" w:rsidR="008F0F15" w:rsidRDefault="00000000">
            <w:r>
              <w:rPr>
                <w:rFonts w:ascii="Calibri" w:eastAsia="Calibri" w:hAnsi="Calibri" w:cs="Calibri"/>
              </w:rPr>
              <w:t>Expliquer une obligation professionnelle</w:t>
            </w:r>
          </w:p>
        </w:tc>
      </w:tr>
      <w:tr w:rsidR="008F0F15" w:rsidRPr="000A307A" w14:paraId="2470C4D5" w14:textId="77777777">
        <w:tc>
          <w:tcPr>
            <w:tcW w:w="1400" w:type="dxa"/>
            <w:tcBorders>
              <w:top w:val="single" w:sz="4" w:space="0" w:color="000000"/>
              <w:left w:val="single" w:sz="4" w:space="0" w:color="000000"/>
              <w:bottom w:val="single" w:sz="4" w:space="0" w:color="000000"/>
              <w:right w:val="single" w:sz="4" w:space="0" w:color="000000"/>
            </w:tcBorders>
          </w:tcPr>
          <w:p w14:paraId="45163705" w14:textId="77777777" w:rsidR="008F0F15" w:rsidRDefault="00000000">
            <w:r>
              <w:rPr>
                <w:rFonts w:ascii="Calibri" w:eastAsia="Calibri" w:hAnsi="Calibri" w:cs="Calibri"/>
              </w:rPr>
              <w:t>16</w:t>
            </w:r>
          </w:p>
        </w:tc>
        <w:tc>
          <w:tcPr>
            <w:tcW w:w="8200" w:type="dxa"/>
            <w:tcBorders>
              <w:top w:val="single" w:sz="4" w:space="0" w:color="000000"/>
              <w:left w:val="single" w:sz="4" w:space="0" w:color="000000"/>
              <w:bottom w:val="single" w:sz="4" w:space="0" w:color="000000"/>
              <w:right w:val="single" w:sz="4" w:space="0" w:color="000000"/>
            </w:tcBorders>
          </w:tcPr>
          <w:p w14:paraId="0049A5F8" w14:textId="77777777" w:rsidR="008F0F15" w:rsidRPr="00D71D09" w:rsidRDefault="00000000">
            <w:pPr>
              <w:rPr>
                <w:lang w:val="fr-FR"/>
              </w:rPr>
            </w:pPr>
            <w:r w:rsidRPr="00D71D09">
              <w:rPr>
                <w:rFonts w:ascii="Calibri" w:eastAsia="Calibri" w:hAnsi="Calibri" w:cs="Calibri"/>
                <w:lang w:val="fr-FR"/>
              </w:rPr>
              <w:t>Présenter ses projets professionnels à venir</w:t>
            </w:r>
          </w:p>
        </w:tc>
      </w:tr>
      <w:tr w:rsidR="008F0F15" w:rsidRPr="000A307A" w14:paraId="1D808144" w14:textId="77777777">
        <w:tc>
          <w:tcPr>
            <w:tcW w:w="1400" w:type="dxa"/>
            <w:tcBorders>
              <w:top w:val="single" w:sz="4" w:space="0" w:color="000000"/>
              <w:left w:val="single" w:sz="4" w:space="0" w:color="000000"/>
              <w:bottom w:val="single" w:sz="4" w:space="0" w:color="000000"/>
              <w:right w:val="single" w:sz="4" w:space="0" w:color="000000"/>
            </w:tcBorders>
          </w:tcPr>
          <w:p w14:paraId="153BD987" w14:textId="77777777" w:rsidR="008F0F15" w:rsidRDefault="00000000">
            <w:r>
              <w:rPr>
                <w:rFonts w:ascii="Calibri" w:eastAsia="Calibri" w:hAnsi="Calibri" w:cs="Calibri"/>
              </w:rPr>
              <w:t>17</w:t>
            </w:r>
          </w:p>
        </w:tc>
        <w:tc>
          <w:tcPr>
            <w:tcW w:w="8200" w:type="dxa"/>
            <w:tcBorders>
              <w:top w:val="single" w:sz="4" w:space="0" w:color="000000"/>
              <w:left w:val="single" w:sz="4" w:space="0" w:color="000000"/>
              <w:bottom w:val="single" w:sz="4" w:space="0" w:color="000000"/>
              <w:right w:val="single" w:sz="4" w:space="0" w:color="000000"/>
            </w:tcBorders>
          </w:tcPr>
          <w:p w14:paraId="3414D01C" w14:textId="77777777" w:rsidR="008F0F15" w:rsidRPr="00D71D09" w:rsidRDefault="00000000">
            <w:pPr>
              <w:rPr>
                <w:lang w:val="fr-FR"/>
              </w:rPr>
            </w:pPr>
            <w:r w:rsidRPr="00D71D09">
              <w:rPr>
                <w:rFonts w:ascii="Calibri" w:eastAsia="Calibri" w:hAnsi="Calibri" w:cs="Calibri"/>
                <w:lang w:val="fr-FR"/>
              </w:rPr>
              <w:t>Comparer deux produits, services ou solutions</w:t>
            </w:r>
          </w:p>
        </w:tc>
      </w:tr>
      <w:tr w:rsidR="008F0F15" w:rsidRPr="000A307A" w14:paraId="049FC746" w14:textId="77777777">
        <w:tc>
          <w:tcPr>
            <w:tcW w:w="1400" w:type="dxa"/>
            <w:tcBorders>
              <w:top w:val="single" w:sz="4" w:space="0" w:color="000000"/>
              <w:left w:val="single" w:sz="4" w:space="0" w:color="000000"/>
              <w:bottom w:val="single" w:sz="4" w:space="0" w:color="000000"/>
              <w:right w:val="single" w:sz="4" w:space="0" w:color="000000"/>
            </w:tcBorders>
          </w:tcPr>
          <w:p w14:paraId="65EBBEEE" w14:textId="77777777" w:rsidR="008F0F15" w:rsidRDefault="00000000">
            <w:r>
              <w:rPr>
                <w:rFonts w:ascii="Calibri" w:eastAsia="Calibri" w:hAnsi="Calibri" w:cs="Calibri"/>
              </w:rPr>
              <w:t>18</w:t>
            </w:r>
          </w:p>
        </w:tc>
        <w:tc>
          <w:tcPr>
            <w:tcW w:w="8200" w:type="dxa"/>
            <w:tcBorders>
              <w:top w:val="single" w:sz="4" w:space="0" w:color="000000"/>
              <w:left w:val="single" w:sz="4" w:space="0" w:color="000000"/>
              <w:bottom w:val="single" w:sz="4" w:space="0" w:color="000000"/>
              <w:right w:val="single" w:sz="4" w:space="0" w:color="000000"/>
            </w:tcBorders>
          </w:tcPr>
          <w:p w14:paraId="20089744" w14:textId="77777777" w:rsidR="008F0F15" w:rsidRPr="00D71D09" w:rsidRDefault="00000000">
            <w:pPr>
              <w:rPr>
                <w:lang w:val="fr-FR"/>
              </w:rPr>
            </w:pPr>
            <w:r w:rsidRPr="00D71D09">
              <w:rPr>
                <w:rFonts w:ascii="Calibri" w:eastAsia="Calibri" w:hAnsi="Calibri" w:cs="Calibri"/>
                <w:lang w:val="fr-FR"/>
              </w:rPr>
              <w:t>Se présenter lors d'un entretien d'embauche</w:t>
            </w:r>
          </w:p>
        </w:tc>
      </w:tr>
      <w:tr w:rsidR="008F0F15" w14:paraId="59C3BD66" w14:textId="77777777">
        <w:tc>
          <w:tcPr>
            <w:tcW w:w="1400" w:type="dxa"/>
            <w:tcBorders>
              <w:top w:val="single" w:sz="4" w:space="0" w:color="000000"/>
              <w:left w:val="single" w:sz="4" w:space="0" w:color="000000"/>
              <w:bottom w:val="single" w:sz="4" w:space="0" w:color="000000"/>
              <w:right w:val="single" w:sz="4" w:space="0" w:color="000000"/>
            </w:tcBorders>
          </w:tcPr>
          <w:p w14:paraId="00AC8B6B" w14:textId="77777777" w:rsidR="008F0F15" w:rsidRDefault="00000000">
            <w:r>
              <w:rPr>
                <w:rFonts w:ascii="Calibri" w:eastAsia="Calibri" w:hAnsi="Calibri" w:cs="Calibri"/>
              </w:rPr>
              <w:t>19</w:t>
            </w:r>
          </w:p>
        </w:tc>
        <w:tc>
          <w:tcPr>
            <w:tcW w:w="8200" w:type="dxa"/>
            <w:tcBorders>
              <w:top w:val="single" w:sz="4" w:space="0" w:color="000000"/>
              <w:left w:val="single" w:sz="4" w:space="0" w:color="000000"/>
              <w:bottom w:val="single" w:sz="4" w:space="0" w:color="000000"/>
              <w:right w:val="single" w:sz="4" w:space="0" w:color="000000"/>
            </w:tcBorders>
          </w:tcPr>
          <w:p w14:paraId="766D4A2E" w14:textId="77777777" w:rsidR="008F0F15" w:rsidRDefault="00000000">
            <w:r>
              <w:rPr>
                <w:rFonts w:ascii="Calibri" w:eastAsia="Calibri" w:hAnsi="Calibri" w:cs="Calibri"/>
              </w:rPr>
              <w:t>Donner un conseil professionnel</w:t>
            </w:r>
          </w:p>
        </w:tc>
      </w:tr>
      <w:tr w:rsidR="008F0F15" w:rsidRPr="000A307A" w14:paraId="28C4D795" w14:textId="77777777">
        <w:tc>
          <w:tcPr>
            <w:tcW w:w="1400" w:type="dxa"/>
            <w:tcBorders>
              <w:top w:val="single" w:sz="4" w:space="0" w:color="000000"/>
              <w:left w:val="single" w:sz="4" w:space="0" w:color="000000"/>
              <w:bottom w:val="single" w:sz="4" w:space="0" w:color="000000"/>
              <w:right w:val="single" w:sz="4" w:space="0" w:color="000000"/>
            </w:tcBorders>
          </w:tcPr>
          <w:p w14:paraId="4545CCA5" w14:textId="77777777" w:rsidR="008F0F15" w:rsidRDefault="00000000">
            <w:r>
              <w:rPr>
                <w:rFonts w:ascii="Calibri" w:eastAsia="Calibri" w:hAnsi="Calibri" w:cs="Calibri"/>
              </w:rPr>
              <w:t>20</w:t>
            </w:r>
          </w:p>
        </w:tc>
        <w:tc>
          <w:tcPr>
            <w:tcW w:w="8200" w:type="dxa"/>
            <w:tcBorders>
              <w:top w:val="single" w:sz="4" w:space="0" w:color="000000"/>
              <w:left w:val="single" w:sz="4" w:space="0" w:color="000000"/>
              <w:bottom w:val="single" w:sz="4" w:space="0" w:color="000000"/>
              <w:right w:val="single" w:sz="4" w:space="0" w:color="000000"/>
            </w:tcBorders>
          </w:tcPr>
          <w:p w14:paraId="21C8A092" w14:textId="77777777" w:rsidR="008F0F15" w:rsidRPr="00D71D09" w:rsidRDefault="00000000">
            <w:pPr>
              <w:rPr>
                <w:lang w:val="fr-FR"/>
              </w:rPr>
            </w:pPr>
            <w:r w:rsidRPr="00D71D09">
              <w:rPr>
                <w:rFonts w:ascii="Calibri" w:eastAsia="Calibri" w:hAnsi="Calibri" w:cs="Calibri"/>
                <w:lang w:val="fr-FR"/>
              </w:rPr>
              <w:t>Organiser un déplacement professionnel ; présentation des consignes du test VTest</w:t>
            </w:r>
          </w:p>
        </w:tc>
      </w:tr>
    </w:tbl>
    <w:p w14:paraId="228F411A" w14:textId="77777777" w:rsidR="006F7830" w:rsidRPr="00D71D09" w:rsidRDefault="006F7830">
      <w:pPr>
        <w:rPr>
          <w:lang w:val="fr-FR"/>
        </w:rPr>
      </w:pPr>
    </w:p>
    <w:sectPr w:rsidR="006F7830" w:rsidRPr="00D71D09">
      <w:headerReference w:type="default" r:id="rId10"/>
      <w:footerReference w:type="default" r:id="rId11"/>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752FF" w14:textId="77777777" w:rsidR="00950F43" w:rsidRDefault="00950F43">
      <w:r>
        <w:separator/>
      </w:r>
    </w:p>
  </w:endnote>
  <w:endnote w:type="continuationSeparator" w:id="0">
    <w:p w14:paraId="1BD87255" w14:textId="77777777" w:rsidR="00950F43" w:rsidRDefault="00950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A734E" w14:textId="77777777" w:rsidR="008F0F15" w:rsidRPr="00D71D09" w:rsidRDefault="00000000">
    <w:pPr>
      <w:rPr>
        <w:lang w:val="fr-FR"/>
      </w:rPr>
    </w:pPr>
    <w:r w:rsidRPr="00D71D09">
      <w:rPr>
        <w:rFonts w:ascii="Calibri" w:eastAsia="Calibri" w:hAnsi="Calibri" w:cs="Calibri"/>
        <w:sz w:val="16"/>
        <w:szCs w:val="16"/>
        <w:lang w:val="fr-FR"/>
      </w:rPr>
      <w:t>Version 1 - dernière mise à jour : 29/07/2026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8C01D" w14:textId="77777777" w:rsidR="00950F43" w:rsidRDefault="00950F43">
      <w:r>
        <w:separator/>
      </w:r>
    </w:p>
  </w:footnote>
  <w:footnote w:type="continuationSeparator" w:id="0">
    <w:p w14:paraId="1512CB9D" w14:textId="77777777" w:rsidR="00950F43" w:rsidRDefault="00950F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C1EFD" w14:textId="77777777" w:rsidR="008F0F15" w:rsidRPr="00D71D09" w:rsidRDefault="00000000">
    <w:pPr>
      <w:jc w:val="center"/>
      <w:rPr>
        <w:lang w:val="fr-FR"/>
      </w:rPr>
    </w:pPr>
    <w:r w:rsidRPr="00D71D09">
      <w:rPr>
        <w:rFonts w:ascii="Calibri" w:eastAsia="Calibri" w:hAnsi="Calibri" w:cs="Calibri"/>
        <w:lang w:val="fr-FR"/>
      </w:rPr>
      <w:t>Wendy Louise Begley Sayers EI</w:t>
    </w:r>
  </w:p>
  <w:p w14:paraId="219D8CC1" w14:textId="77777777" w:rsidR="008F0F15" w:rsidRPr="00D71D09" w:rsidRDefault="00000000">
    <w:pPr>
      <w:jc w:val="center"/>
      <w:rPr>
        <w:lang w:val="fr-FR"/>
      </w:rPr>
    </w:pPr>
    <w:r w:rsidRPr="00D71D09">
      <w:rPr>
        <w:rFonts w:ascii="Calibri" w:eastAsia="Calibri" w:hAnsi="Calibri" w:cs="Calibri"/>
        <w:lang w:val="fr-FR"/>
      </w:rPr>
      <w:t>1 rue Saint François de Paule</w:t>
    </w:r>
  </w:p>
  <w:p w14:paraId="342D99F9" w14:textId="77777777" w:rsidR="008F0F15" w:rsidRPr="00D71D09" w:rsidRDefault="00000000">
    <w:pPr>
      <w:jc w:val="center"/>
      <w:rPr>
        <w:lang w:val="fr-FR"/>
      </w:rPr>
    </w:pPr>
    <w:r w:rsidRPr="00D71D09">
      <w:rPr>
        <w:rFonts w:ascii="Calibri" w:eastAsia="Calibri" w:hAnsi="Calibri" w:cs="Calibri"/>
        <w:lang w:val="fr-FR"/>
      </w:rPr>
      <w:t>66000 PERPIGNAN</w:t>
    </w:r>
  </w:p>
  <w:p w14:paraId="5478BD16" w14:textId="77777777" w:rsidR="008F0F15" w:rsidRPr="00D71D09" w:rsidRDefault="00000000">
    <w:pPr>
      <w:jc w:val="center"/>
      <w:rPr>
        <w:lang w:val="fr-FR"/>
      </w:rPr>
    </w:pPr>
    <w:r w:rsidRPr="00D71D09">
      <w:rPr>
        <w:rFonts w:ascii="Calibri" w:eastAsia="Calibri" w:hAnsi="Calibri" w:cs="Calibri"/>
        <w:lang w:val="fr-FR"/>
      </w:rPr>
      <w:t>France</w:t>
    </w:r>
  </w:p>
  <w:p w14:paraId="36FACC19" w14:textId="77777777" w:rsidR="008F0F15" w:rsidRPr="00D71D09" w:rsidRDefault="00000000">
    <w:pPr>
      <w:jc w:val="center"/>
      <w:rPr>
        <w:lang w:val="fr-FR"/>
      </w:rPr>
    </w:pPr>
    <w:r w:rsidRPr="00D71D09">
      <w:rPr>
        <w:rFonts w:ascii="Calibri" w:eastAsia="Calibri" w:hAnsi="Calibri" w:cs="Calibri"/>
        <w:lang w:val="fr-FR"/>
      </w:rPr>
      <w:t>SIRET: 448 260 489 00043</w:t>
    </w:r>
  </w:p>
  <w:p w14:paraId="4E74A7CF" w14:textId="77777777" w:rsidR="008F0F15" w:rsidRPr="00D71D09" w:rsidRDefault="00000000">
    <w:pPr>
      <w:jc w:val="center"/>
      <w:rPr>
        <w:lang w:val="fr-FR"/>
      </w:rPr>
    </w:pPr>
    <w:r w:rsidRPr="00D71D09">
      <w:rPr>
        <w:rFonts w:ascii="Calibri" w:eastAsia="Calibri" w:hAnsi="Calibri" w:cs="Calibri"/>
        <w:lang w:val="fr-FR"/>
      </w:rPr>
      <w:t>Numéro de DA 76660247666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253EB0"/>
    <w:multiLevelType w:val="hybridMultilevel"/>
    <w:tmpl w:val="6C08D8DA"/>
    <w:lvl w:ilvl="0" w:tplc="AAA02830">
      <w:start w:val="1"/>
      <w:numFmt w:val="bullet"/>
      <w:lvlText w:val="●"/>
      <w:lvlJc w:val="left"/>
      <w:pPr>
        <w:ind w:left="720" w:hanging="360"/>
      </w:pPr>
    </w:lvl>
    <w:lvl w:ilvl="1" w:tplc="18D03ED8">
      <w:start w:val="1"/>
      <w:numFmt w:val="bullet"/>
      <w:lvlText w:val="○"/>
      <w:lvlJc w:val="left"/>
      <w:pPr>
        <w:ind w:left="1440" w:hanging="360"/>
      </w:pPr>
    </w:lvl>
    <w:lvl w:ilvl="2" w:tplc="7806DA8C">
      <w:start w:val="1"/>
      <w:numFmt w:val="bullet"/>
      <w:lvlText w:val="■"/>
      <w:lvlJc w:val="left"/>
      <w:pPr>
        <w:ind w:left="2160" w:hanging="360"/>
      </w:pPr>
    </w:lvl>
    <w:lvl w:ilvl="3" w:tplc="B148CDD2">
      <w:start w:val="1"/>
      <w:numFmt w:val="bullet"/>
      <w:lvlText w:val="●"/>
      <w:lvlJc w:val="left"/>
      <w:pPr>
        <w:ind w:left="2880" w:hanging="360"/>
      </w:pPr>
    </w:lvl>
    <w:lvl w:ilvl="4" w:tplc="738A183C">
      <w:start w:val="1"/>
      <w:numFmt w:val="bullet"/>
      <w:lvlText w:val="○"/>
      <w:lvlJc w:val="left"/>
      <w:pPr>
        <w:ind w:left="3600" w:hanging="360"/>
      </w:pPr>
    </w:lvl>
    <w:lvl w:ilvl="5" w:tplc="39561DAE">
      <w:start w:val="1"/>
      <w:numFmt w:val="bullet"/>
      <w:lvlText w:val="■"/>
      <w:lvlJc w:val="left"/>
      <w:pPr>
        <w:ind w:left="4320" w:hanging="360"/>
      </w:pPr>
    </w:lvl>
    <w:lvl w:ilvl="6" w:tplc="033A007A">
      <w:start w:val="1"/>
      <w:numFmt w:val="bullet"/>
      <w:lvlText w:val="●"/>
      <w:lvlJc w:val="left"/>
      <w:pPr>
        <w:ind w:left="5040" w:hanging="360"/>
      </w:pPr>
    </w:lvl>
    <w:lvl w:ilvl="7" w:tplc="B65EB206">
      <w:start w:val="1"/>
      <w:numFmt w:val="bullet"/>
      <w:lvlText w:val="●"/>
      <w:lvlJc w:val="left"/>
      <w:pPr>
        <w:ind w:left="5760" w:hanging="360"/>
      </w:pPr>
    </w:lvl>
    <w:lvl w:ilvl="8" w:tplc="3E64FF72">
      <w:start w:val="1"/>
      <w:numFmt w:val="bullet"/>
      <w:lvlText w:val="●"/>
      <w:lvlJc w:val="left"/>
      <w:pPr>
        <w:ind w:left="6480" w:hanging="360"/>
      </w:pPr>
    </w:lvl>
  </w:abstractNum>
  <w:num w:numId="1" w16cid:durableId="6500186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0F15"/>
    <w:rsid w:val="000A307A"/>
    <w:rsid w:val="0053333A"/>
    <w:rsid w:val="006F7830"/>
    <w:rsid w:val="007C33DF"/>
    <w:rsid w:val="008F0F15"/>
    <w:rsid w:val="00950F43"/>
    <w:rsid w:val="00D71D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D7C30"/>
  <w15:docId w15:val="{EA172BBA-D9A1-4BBE-BE07-BB9FF5D5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0A30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inyurl.com/448pwu4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inyurl.com/8t4mykpp"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vtest.com/vtest-business-english-4-skills-now-cpf-eligible-and-certifi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902</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Louise Sayers</cp:lastModifiedBy>
  <cp:revision>3</cp:revision>
  <cp:lastPrinted>2026-09-08T14:58:00Z</cp:lastPrinted>
  <dcterms:created xsi:type="dcterms:W3CDTF">2026-09-08T14:39:00Z</dcterms:created>
  <dcterms:modified xsi:type="dcterms:W3CDTF">2026-09-08T14:59:00Z</dcterms:modified>
</cp:coreProperties>
</file>